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55C2" w14:textId="3CE6975A" w:rsidR="008A6F01" w:rsidRDefault="008A6F01" w:rsidP="00C82698">
      <w:pPr>
        <w:tabs>
          <w:tab w:val="left" w:pos="0"/>
        </w:tabs>
        <w:spacing w:after="200"/>
        <w:jc w:val="both"/>
        <w:rPr>
          <w:rFonts w:ascii="Roboto Light" w:hAnsi="Roboto Light"/>
          <w:b/>
          <w:bCs/>
          <w:sz w:val="28"/>
          <w:szCs w:val="28"/>
        </w:rPr>
      </w:pPr>
      <w:r w:rsidRPr="00C82698">
        <w:rPr>
          <w:rFonts w:ascii="Roboto Light" w:hAnsi="Roboto Light"/>
          <w:b/>
          <w:bCs/>
          <w:sz w:val="28"/>
          <w:szCs w:val="28"/>
        </w:rPr>
        <w:t>Hygiene</w:t>
      </w:r>
      <w:r w:rsidR="00D50073" w:rsidRPr="00C82698">
        <w:rPr>
          <w:rFonts w:ascii="Roboto Light" w:hAnsi="Roboto Light"/>
          <w:b/>
          <w:bCs/>
          <w:sz w:val="28"/>
          <w:szCs w:val="28"/>
        </w:rPr>
        <w:t>konzept</w:t>
      </w:r>
      <w:r w:rsidR="00C743D8" w:rsidRPr="00C82698">
        <w:rPr>
          <w:rFonts w:ascii="Roboto Light" w:hAnsi="Roboto Light"/>
          <w:b/>
          <w:bCs/>
          <w:sz w:val="28"/>
          <w:szCs w:val="28"/>
        </w:rPr>
        <w:t xml:space="preserve"> für die Gruppenarbeit</w:t>
      </w:r>
      <w:r w:rsidR="00C82698" w:rsidRPr="00C82698">
        <w:rPr>
          <w:rFonts w:ascii="Roboto Light" w:hAnsi="Roboto Light"/>
          <w:b/>
          <w:bCs/>
          <w:sz w:val="28"/>
          <w:szCs w:val="28"/>
        </w:rPr>
        <w:t xml:space="preserve"> </w:t>
      </w:r>
      <w:r w:rsidRPr="00C82698">
        <w:rPr>
          <w:rFonts w:ascii="Roboto Light" w:hAnsi="Roboto Light"/>
          <w:b/>
          <w:bCs/>
          <w:sz w:val="28"/>
          <w:szCs w:val="28"/>
        </w:rPr>
        <w:t xml:space="preserve">des Stammes </w:t>
      </w:r>
      <w:r w:rsidR="00C82698">
        <w:rPr>
          <w:rFonts w:ascii="Roboto Light" w:hAnsi="Roboto Light"/>
          <w:b/>
          <w:bCs/>
          <w:sz w:val="28"/>
          <w:szCs w:val="28"/>
        </w:rPr>
        <w:t>H. v.</w:t>
      </w:r>
      <w:r w:rsidR="00903F78" w:rsidRPr="00C82698">
        <w:rPr>
          <w:rFonts w:ascii="Roboto Light" w:hAnsi="Roboto Light"/>
          <w:b/>
          <w:bCs/>
          <w:sz w:val="28"/>
          <w:szCs w:val="28"/>
        </w:rPr>
        <w:t xml:space="preserve"> Mustermann</w:t>
      </w:r>
    </w:p>
    <w:p w14:paraId="75493AF9" w14:textId="16EAAD3F" w:rsidR="006C31F3" w:rsidRPr="006C31F3" w:rsidRDefault="00F8561B" w:rsidP="00C82698">
      <w:pPr>
        <w:tabs>
          <w:tab w:val="left" w:pos="0"/>
        </w:tabs>
        <w:spacing w:after="200"/>
        <w:jc w:val="both"/>
        <w:rPr>
          <w:rFonts w:ascii="Roboto Light" w:hAnsi="Roboto Light"/>
        </w:rPr>
      </w:pPr>
      <w:bookmarkStart w:id="0" w:name="_Hlk54184580"/>
      <w:r>
        <w:rPr>
          <w:rFonts w:ascii="Roboto Light" w:hAnsi="Roboto Light"/>
        </w:rPr>
        <w:t xml:space="preserve">Stand: </w:t>
      </w:r>
      <w:r w:rsidR="00472927">
        <w:rPr>
          <w:rFonts w:ascii="Roboto Light" w:hAnsi="Roboto Light"/>
        </w:rPr>
        <w:t>09.04.2021</w:t>
      </w:r>
    </w:p>
    <w:bookmarkEnd w:id="0"/>
    <w:p w14:paraId="55E7D513" w14:textId="77777777" w:rsidR="007F7A66" w:rsidRPr="00F1461E" w:rsidRDefault="007F7A66" w:rsidP="006B466E">
      <w:pPr>
        <w:tabs>
          <w:tab w:val="left" w:pos="284"/>
        </w:tabs>
        <w:ind w:left="284" w:hanging="284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Vorbemerkung</w:t>
      </w:r>
    </w:p>
    <w:p w14:paraId="0C5AFD09" w14:textId="49E9A792" w:rsidR="004F5D12" w:rsidRPr="006C31F3" w:rsidRDefault="007F7A66" w:rsidP="004F5D12">
      <w:pPr>
        <w:tabs>
          <w:tab w:val="left" w:pos="0"/>
        </w:tabs>
        <w:jc w:val="both"/>
        <w:rPr>
          <w:rFonts w:ascii="Roboto Light" w:hAnsi="Roboto Light"/>
        </w:rPr>
      </w:pPr>
      <w:bookmarkStart w:id="1" w:name="_Hlk54184571"/>
      <w:r w:rsidRPr="006C31F3">
        <w:rPr>
          <w:rFonts w:ascii="Roboto Light" w:hAnsi="Roboto Light"/>
        </w:rPr>
        <w:t xml:space="preserve">Das vorliegende Hygienekonzept orientiert sich </w:t>
      </w:r>
      <w:r w:rsidR="004F5D12">
        <w:rPr>
          <w:rStyle w:val="InternetLink"/>
          <w:rFonts w:ascii="Roboto Light" w:hAnsi="Roboto Light"/>
          <w:color w:val="auto"/>
          <w:u w:val="none"/>
        </w:rPr>
        <w:t xml:space="preserve">am </w:t>
      </w:r>
      <w:r w:rsidR="006C31F3" w:rsidRPr="006C31F3">
        <w:rPr>
          <w:rStyle w:val="InternetLink"/>
          <w:rFonts w:ascii="Roboto Light" w:hAnsi="Roboto Light"/>
          <w:color w:val="auto"/>
          <w:u w:val="none"/>
        </w:rPr>
        <w:t>Hygienekonzept für Jugendarbeit und Jugendsozialarbeit des Landes Rheinland-Pfalz</w:t>
      </w:r>
      <w:r w:rsidR="006C31F3" w:rsidRPr="006C31F3">
        <w:rPr>
          <w:rStyle w:val="Funotenzeichen"/>
          <w:rFonts w:ascii="Roboto Light" w:hAnsi="Roboto Light"/>
        </w:rPr>
        <w:footnoteReference w:id="1"/>
      </w:r>
      <w:r w:rsidR="006C31F3">
        <w:rPr>
          <w:rStyle w:val="InternetLink"/>
          <w:rFonts w:ascii="Roboto Light" w:hAnsi="Roboto Light"/>
          <w:color w:val="auto"/>
          <w:u w:val="none"/>
        </w:rPr>
        <w:t xml:space="preserve"> </w:t>
      </w:r>
      <w:r w:rsidR="004F5D12" w:rsidRPr="006C31F3">
        <w:rPr>
          <w:rFonts w:ascii="Roboto Light" w:hAnsi="Roboto Light"/>
        </w:rPr>
        <w:t>und muss an deren jeweils geltende Fassung angepasst werden.</w:t>
      </w:r>
    </w:p>
    <w:bookmarkEnd w:id="1"/>
    <w:p w14:paraId="1F8D003D" w14:textId="76DC8D07" w:rsidR="007F7A66" w:rsidRPr="00F1461E" w:rsidRDefault="007F7A66" w:rsidP="006B466E">
      <w:pPr>
        <w:pStyle w:val="Listenabsatz"/>
        <w:numPr>
          <w:ilvl w:val="0"/>
          <w:numId w:val="7"/>
        </w:numPr>
        <w:tabs>
          <w:tab w:val="left" w:pos="0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 xml:space="preserve">Allgemeines </w:t>
      </w:r>
    </w:p>
    <w:p w14:paraId="3B0411C7" w14:textId="2DB6B459" w:rsidR="003B7D3A" w:rsidRPr="00F1461E" w:rsidRDefault="003B7D3A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Pfadfinden </w:t>
      </w:r>
      <w:r w:rsidR="006C31F3">
        <w:rPr>
          <w:rFonts w:ascii="Roboto Light" w:hAnsi="Roboto Light"/>
        </w:rPr>
        <w:t xml:space="preserve">bietet wichtige Freiräume für Kinder und Jugendliche, die auch in schwierigen Zeiten erhalten bleiben sollen. Um den Schutz aller Beteiligten vor einer Infektion zu gewährleisten, sind </w:t>
      </w:r>
      <w:r w:rsidRPr="00F1461E">
        <w:rPr>
          <w:rFonts w:ascii="Roboto Light" w:hAnsi="Roboto Light"/>
        </w:rPr>
        <w:t xml:space="preserve">geeignete Hygienemaßnahmen </w:t>
      </w:r>
      <w:r w:rsidR="006C31F3">
        <w:rPr>
          <w:rFonts w:ascii="Roboto Light" w:hAnsi="Roboto Light"/>
        </w:rPr>
        <w:t>umzusetzen.</w:t>
      </w:r>
    </w:p>
    <w:p w14:paraId="0F3B03DB" w14:textId="2B00890B" w:rsidR="003B7D3A" w:rsidRPr="00F1461E" w:rsidRDefault="003B7D3A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Gruppenleiter*innen und Mitarbeiter*innen </w:t>
      </w:r>
      <w:r w:rsidR="008A6F01" w:rsidRPr="00F1461E">
        <w:rPr>
          <w:rFonts w:ascii="Roboto Light" w:hAnsi="Roboto Light"/>
        </w:rPr>
        <w:t>gehen dabei mit gutem Beispiel voran und sorgen dafür, dass die Kinder und Jugendlichen die Hygiene</w:t>
      </w:r>
      <w:r w:rsidRPr="00F1461E">
        <w:rPr>
          <w:rFonts w:ascii="Roboto Light" w:hAnsi="Roboto Light"/>
        </w:rPr>
        <w:t>auflagen</w:t>
      </w:r>
      <w:r w:rsidR="008A6F01" w:rsidRPr="00F1461E">
        <w:rPr>
          <w:rFonts w:ascii="Roboto Light" w:hAnsi="Roboto Light"/>
        </w:rPr>
        <w:t xml:space="preserve"> ernst nehmen und umsetzen. </w:t>
      </w:r>
      <w:r w:rsidRPr="00F1461E">
        <w:rPr>
          <w:rFonts w:ascii="Roboto Light" w:hAnsi="Roboto Light"/>
        </w:rPr>
        <w:t>Die Mitarbeiter*innen werden entsprechend geschult.</w:t>
      </w:r>
    </w:p>
    <w:p w14:paraId="302AD194" w14:textId="023CE9FA" w:rsidR="008A6F01" w:rsidRPr="00F1461E" w:rsidRDefault="00327E48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Alle Mitglieder sind gehalten, die Hygienehinweise des Robert-Koch-Instituts</w:t>
      </w:r>
      <w:r w:rsidR="00C743D8" w:rsidRPr="00F1461E">
        <w:rPr>
          <w:rStyle w:val="Funotenzeichen"/>
          <w:rFonts w:ascii="Roboto Light" w:hAnsi="Roboto Light"/>
        </w:rPr>
        <w:footnoteReference w:id="2"/>
      </w:r>
      <w:r w:rsidRPr="00F1461E">
        <w:rPr>
          <w:rFonts w:ascii="Roboto Light" w:hAnsi="Roboto Light"/>
        </w:rPr>
        <w:t xml:space="preserve"> zu beachten</w:t>
      </w:r>
      <w:r w:rsidR="00C743D8" w:rsidRPr="00F1461E">
        <w:rPr>
          <w:rFonts w:ascii="Roboto Light" w:hAnsi="Roboto Light"/>
        </w:rPr>
        <w:t xml:space="preserve">. </w:t>
      </w:r>
      <w:r w:rsidR="008A6F01" w:rsidRPr="00F1461E">
        <w:rPr>
          <w:rFonts w:ascii="Roboto Light" w:hAnsi="Roboto Light"/>
        </w:rPr>
        <w:t>Die Mitglieder und deren Eltern werden über die Hygienemaßnahmen informiert.</w:t>
      </w:r>
    </w:p>
    <w:p w14:paraId="6F2BBB71" w14:textId="77777777" w:rsidR="00894553" w:rsidRPr="00F1461E" w:rsidRDefault="00894553" w:rsidP="00894553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Teilnahmelisten zur Kontakterfassung</w:t>
      </w:r>
    </w:p>
    <w:p w14:paraId="7BC2C42D" w14:textId="44D2BAFC" w:rsidR="00894553" w:rsidRPr="00F1461E" w:rsidRDefault="00894553" w:rsidP="00894553">
      <w:p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Für jede Gruppenstunde</w:t>
      </w:r>
      <w:r>
        <w:rPr>
          <w:rFonts w:ascii="Roboto Light" w:hAnsi="Roboto Light"/>
        </w:rPr>
        <w:t>/</w:t>
      </w:r>
      <w:r w:rsidRPr="00F1461E">
        <w:rPr>
          <w:rFonts w:ascii="Roboto Light" w:hAnsi="Roboto Light"/>
        </w:rPr>
        <w:t>Schulung ist eine Liste der anwesenden Gruppenleiter*innen und Teilnehmer*innen anzulegen, die</w:t>
      </w:r>
      <w:r w:rsidR="008C6159">
        <w:rPr>
          <w:rFonts w:ascii="Roboto Light" w:hAnsi="Roboto Light"/>
        </w:rPr>
        <w:t xml:space="preserve"> </w:t>
      </w:r>
      <w:r w:rsidRPr="00F1461E">
        <w:rPr>
          <w:rFonts w:ascii="Roboto Light" w:hAnsi="Roboto Light"/>
        </w:rPr>
        <w:t>Name</w:t>
      </w:r>
      <w:r w:rsidR="008C6159">
        <w:rPr>
          <w:rFonts w:ascii="Roboto Light" w:hAnsi="Roboto Light"/>
        </w:rPr>
        <w:t>n</w:t>
      </w:r>
      <w:r w:rsidRPr="00F1461E">
        <w:rPr>
          <w:rFonts w:ascii="Roboto Light" w:hAnsi="Roboto Light"/>
        </w:rPr>
        <w:t>, Anschrift und Telefonnummer enthält. Sie wird von der Stammesführung vier Wochen aufbewahrt und anschließend vernichtet. Auf Anforderung wird sie den Gesundheitsbehörden übergeben.</w:t>
      </w:r>
    </w:p>
    <w:p w14:paraId="66C3EC15" w14:textId="1A5F0BD0" w:rsidR="004A6327" w:rsidRDefault="001F29D8" w:rsidP="004A6327">
      <w:pPr>
        <w:pStyle w:val="Listenabsatz"/>
        <w:numPr>
          <w:ilvl w:val="0"/>
          <w:numId w:val="7"/>
        </w:numPr>
        <w:tabs>
          <w:tab w:val="left" w:pos="0"/>
          <w:tab w:val="left" w:pos="284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Personenbegrenzung, Mindestabstand und Maskenpflicht</w:t>
      </w:r>
    </w:p>
    <w:p w14:paraId="7FA5BF70" w14:textId="56780E4E" w:rsidR="004A6327" w:rsidRPr="006B352E" w:rsidRDefault="001F29D8" w:rsidP="004A6327">
      <w:pPr>
        <w:tabs>
          <w:tab w:val="left" w:pos="284"/>
        </w:tabs>
        <w:jc w:val="both"/>
        <w:rPr>
          <w:rFonts w:ascii="Roboto Light" w:hAnsi="Roboto Light"/>
        </w:rPr>
      </w:pPr>
      <w:bookmarkStart w:id="2" w:name="_Hlk54184158"/>
      <w:r>
        <w:rPr>
          <w:rFonts w:ascii="Roboto Light" w:hAnsi="Roboto Light"/>
        </w:rPr>
        <w:t>Angebote der Jugendarbeit können weiterhin in</w:t>
      </w:r>
      <w:r w:rsidR="004A6327" w:rsidRPr="004A6327">
        <w:rPr>
          <w:rFonts w:ascii="Roboto Light" w:hAnsi="Roboto Light"/>
        </w:rPr>
        <w:t xml:space="preserve"> </w:t>
      </w:r>
      <w:r w:rsidR="004A6327" w:rsidRPr="004A6327">
        <w:rPr>
          <w:rFonts w:ascii="Roboto Light" w:hAnsi="Roboto Light"/>
          <w:b/>
          <w:bCs/>
        </w:rPr>
        <w:t xml:space="preserve">festen </w:t>
      </w:r>
      <w:r w:rsidR="008C6159">
        <w:rPr>
          <w:rFonts w:ascii="Roboto Light" w:hAnsi="Roboto Light"/>
          <w:b/>
          <w:bCs/>
        </w:rPr>
        <w:t>G</w:t>
      </w:r>
      <w:r w:rsidR="004A6327" w:rsidRPr="00E25B7B">
        <w:rPr>
          <w:rFonts w:ascii="Roboto Light" w:hAnsi="Roboto Light"/>
          <w:b/>
          <w:bCs/>
        </w:rPr>
        <w:t>ruppen</w:t>
      </w:r>
      <w:r w:rsidR="004A6327" w:rsidRPr="00E25B7B">
        <w:rPr>
          <w:rFonts w:ascii="Roboto Light" w:hAnsi="Roboto Light"/>
        </w:rPr>
        <w:t xml:space="preserve"> </w:t>
      </w:r>
      <w:r w:rsidR="006B352E" w:rsidRPr="006B352E">
        <w:rPr>
          <w:rFonts w:ascii="Roboto Light" w:hAnsi="Roboto Light"/>
          <w:highlight w:val="yellow"/>
        </w:rPr>
        <w:t>(Anzahl abhängig von aktueller Regelung)</w:t>
      </w:r>
      <w:r w:rsidR="006B352E">
        <w:rPr>
          <w:rFonts w:ascii="Roboto Light" w:hAnsi="Roboto Light"/>
        </w:rPr>
        <w:t xml:space="preserve"> </w:t>
      </w:r>
      <w:r w:rsidRPr="006B352E">
        <w:rPr>
          <w:rFonts w:ascii="Roboto Light" w:hAnsi="Roboto Light"/>
        </w:rPr>
        <w:t>stattfinden. Der Mindestabstand von 1,50 m und die</w:t>
      </w:r>
      <w:r w:rsidR="006B352E">
        <w:rPr>
          <w:rFonts w:ascii="Roboto Light" w:hAnsi="Roboto Light"/>
        </w:rPr>
        <w:t xml:space="preserve"> Maskenpflicht </w:t>
      </w:r>
      <w:r w:rsidR="006B352E" w:rsidRPr="006B352E">
        <w:rPr>
          <w:rFonts w:ascii="Roboto Light" w:hAnsi="Roboto Light"/>
          <w:highlight w:val="yellow"/>
        </w:rPr>
        <w:t>(Konkretisierung siehe aktuelle Regelung)</w:t>
      </w:r>
      <w:r w:rsidR="006B352E">
        <w:rPr>
          <w:rFonts w:ascii="Roboto Light" w:hAnsi="Roboto Light"/>
        </w:rPr>
        <w:t xml:space="preserve"> sind </w:t>
      </w:r>
      <w:r w:rsidRPr="006B352E">
        <w:rPr>
          <w:rFonts w:ascii="Roboto Light" w:hAnsi="Roboto Light"/>
        </w:rPr>
        <w:t>einzuhalten.</w:t>
      </w:r>
    </w:p>
    <w:bookmarkEnd w:id="2"/>
    <w:p w14:paraId="14AE35A2" w14:textId="7E4D02FA" w:rsidR="004A6327" w:rsidRPr="006B352E" w:rsidRDefault="004A6327" w:rsidP="004A6327">
      <w:pPr>
        <w:tabs>
          <w:tab w:val="left" w:pos="284"/>
        </w:tabs>
        <w:jc w:val="both"/>
        <w:rPr>
          <w:rFonts w:ascii="Roboto Light" w:hAnsi="Roboto Light"/>
        </w:rPr>
      </w:pPr>
      <w:r w:rsidRPr="006B352E">
        <w:rPr>
          <w:rFonts w:ascii="Roboto Light" w:hAnsi="Roboto Light"/>
        </w:rPr>
        <w:t xml:space="preserve">Materialien und Gegenstände </w:t>
      </w:r>
      <w:r w:rsidR="001F29D8" w:rsidRPr="006B352E">
        <w:rPr>
          <w:rFonts w:ascii="Roboto Light" w:hAnsi="Roboto Light"/>
        </w:rPr>
        <w:t>müssen vor und nach dem Gebrauch desinfiziert werden.</w:t>
      </w:r>
    </w:p>
    <w:p w14:paraId="01BCD463" w14:textId="77777777" w:rsidR="00C63D19" w:rsidRPr="00F1461E" w:rsidRDefault="00C63D19" w:rsidP="00C63D19">
      <w:p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Folgende Aktivitäten werden bis auf weiteres nicht durchgeführt: </w:t>
      </w:r>
    </w:p>
    <w:p w14:paraId="240E858C" w14:textId="6EE00A00" w:rsidR="00C63D19" w:rsidRDefault="00C63D19" w:rsidP="00221CF7">
      <w:pPr>
        <w:pStyle w:val="Listenabsatz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ascii="Roboto Light" w:hAnsi="Roboto Light"/>
        </w:rPr>
      </w:pPr>
      <w:r w:rsidRPr="00C63D19">
        <w:rPr>
          <w:rFonts w:ascii="Roboto Light" w:hAnsi="Roboto Light"/>
        </w:rPr>
        <w:t>Spiele mit Körperkontakt (sowie vergleichbare Aktivitäten)</w:t>
      </w:r>
    </w:p>
    <w:p w14:paraId="70961C31" w14:textId="77777777" w:rsidR="001F29D8" w:rsidRDefault="00221CF7" w:rsidP="001F29D8">
      <w:pPr>
        <w:pStyle w:val="Listenabsatz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ascii="Roboto Light" w:hAnsi="Roboto Light"/>
        </w:rPr>
      </w:pPr>
      <w:r>
        <w:rPr>
          <w:rFonts w:ascii="Roboto Light" w:hAnsi="Roboto Light"/>
        </w:rPr>
        <w:t xml:space="preserve">Kochen und </w:t>
      </w:r>
      <w:r w:rsidR="001F29D8">
        <w:rPr>
          <w:rFonts w:ascii="Roboto Light" w:hAnsi="Roboto Light"/>
        </w:rPr>
        <w:t>Backen</w:t>
      </w:r>
    </w:p>
    <w:p w14:paraId="27DEF9DC" w14:textId="406E9144" w:rsidR="00C63D19" w:rsidRDefault="001F29D8" w:rsidP="001F29D8">
      <w:pPr>
        <w:pStyle w:val="Listenabsatz"/>
        <w:numPr>
          <w:ilvl w:val="0"/>
          <w:numId w:val="13"/>
        </w:numPr>
        <w:tabs>
          <w:tab w:val="left" w:pos="284"/>
        </w:tabs>
        <w:ind w:left="714" w:hanging="357"/>
        <w:jc w:val="both"/>
        <w:rPr>
          <w:rFonts w:ascii="Roboto Light" w:hAnsi="Roboto Light"/>
        </w:rPr>
      </w:pPr>
      <w:r w:rsidRPr="001F29D8">
        <w:rPr>
          <w:rFonts w:ascii="Roboto Light" w:hAnsi="Roboto Light"/>
        </w:rPr>
        <w:t>Singen</w:t>
      </w:r>
    </w:p>
    <w:p w14:paraId="6CC7AC9A" w14:textId="77777777" w:rsidR="007F1A9A" w:rsidRPr="001F29D8" w:rsidRDefault="007F1A9A" w:rsidP="007F1A9A">
      <w:pPr>
        <w:pStyle w:val="Listenabsatz"/>
        <w:tabs>
          <w:tab w:val="left" w:pos="284"/>
        </w:tabs>
        <w:ind w:left="714"/>
        <w:jc w:val="both"/>
        <w:rPr>
          <w:rFonts w:ascii="Roboto Light" w:hAnsi="Roboto Light"/>
        </w:rPr>
      </w:pPr>
    </w:p>
    <w:p w14:paraId="7637A6F3" w14:textId="6BBDA5DF" w:rsidR="00451004" w:rsidRPr="00F1461E" w:rsidRDefault="00422558" w:rsidP="004A6327">
      <w:pPr>
        <w:pStyle w:val="Listenabsatz"/>
        <w:numPr>
          <w:ilvl w:val="0"/>
          <w:numId w:val="7"/>
        </w:numPr>
        <w:tabs>
          <w:tab w:val="left" w:pos="0"/>
          <w:tab w:val="left" w:pos="284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Raumhygiene</w:t>
      </w:r>
    </w:p>
    <w:p w14:paraId="0DA5C580" w14:textId="6FB4C150" w:rsidR="005777C4" w:rsidRDefault="008369BB" w:rsidP="00F1461E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Gruppenstunden</w:t>
      </w:r>
      <w:r w:rsidR="00C63D19">
        <w:rPr>
          <w:rFonts w:ascii="Roboto Light" w:hAnsi="Roboto Light"/>
        </w:rPr>
        <w:t xml:space="preserve"> </w:t>
      </w:r>
      <w:r w:rsidR="00421912">
        <w:rPr>
          <w:rFonts w:ascii="Roboto Light" w:hAnsi="Roboto Light"/>
        </w:rPr>
        <w:t>finden</w:t>
      </w:r>
      <w:r w:rsidR="00C63D19">
        <w:rPr>
          <w:rFonts w:ascii="Roboto Light" w:hAnsi="Roboto Light"/>
        </w:rPr>
        <w:t xml:space="preserve"> bevorzugt draußen statt. Sie können aber auch</w:t>
      </w:r>
      <w:r>
        <w:rPr>
          <w:rFonts w:ascii="Roboto Light" w:hAnsi="Roboto Light"/>
        </w:rPr>
        <w:t xml:space="preserve"> </w:t>
      </w:r>
      <w:r w:rsidR="005777C4">
        <w:rPr>
          <w:rFonts w:ascii="Roboto Light" w:hAnsi="Roboto Light"/>
        </w:rPr>
        <w:t>im Innenbereich</w:t>
      </w:r>
      <w:r w:rsidR="00C63D19">
        <w:rPr>
          <w:rFonts w:ascii="Roboto Light" w:hAnsi="Roboto Light"/>
        </w:rPr>
        <w:t xml:space="preserve"> </w:t>
      </w:r>
      <w:r w:rsidR="005777C4">
        <w:rPr>
          <w:rFonts w:ascii="Roboto Light" w:hAnsi="Roboto Light"/>
        </w:rPr>
        <w:t>d</w:t>
      </w:r>
      <w:r>
        <w:rPr>
          <w:rFonts w:ascii="Roboto Light" w:hAnsi="Roboto Light"/>
        </w:rPr>
        <w:t>urchgeführt werden</w:t>
      </w:r>
      <w:r w:rsidR="00421912">
        <w:rPr>
          <w:rFonts w:ascii="Roboto Light" w:hAnsi="Roboto Light"/>
        </w:rPr>
        <w:t>.</w:t>
      </w:r>
    </w:p>
    <w:p w14:paraId="2EE59B44" w14:textId="7FAD9C14" w:rsidR="00451004" w:rsidRPr="006B352E" w:rsidRDefault="00F1461E" w:rsidP="00451004">
      <w:p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Es </w:t>
      </w:r>
      <w:r w:rsidR="008369BB">
        <w:rPr>
          <w:rFonts w:ascii="Roboto Light" w:hAnsi="Roboto Light"/>
        </w:rPr>
        <w:t xml:space="preserve">muss </w:t>
      </w:r>
      <w:r w:rsidRPr="00F1461E">
        <w:rPr>
          <w:rFonts w:ascii="Roboto Light" w:hAnsi="Roboto Light"/>
        </w:rPr>
        <w:t>sichergestellt</w:t>
      </w:r>
      <w:r w:rsidR="008369BB">
        <w:rPr>
          <w:rFonts w:ascii="Roboto Light" w:hAnsi="Roboto Light"/>
        </w:rPr>
        <w:t xml:space="preserve"> werden</w:t>
      </w:r>
      <w:r w:rsidRPr="00F1461E">
        <w:rPr>
          <w:rFonts w:ascii="Roboto Light" w:hAnsi="Roboto Light"/>
        </w:rPr>
        <w:t xml:space="preserve">, dass </w:t>
      </w:r>
      <w:r w:rsidRPr="005777C4">
        <w:rPr>
          <w:rFonts w:ascii="Roboto Light" w:hAnsi="Roboto Light"/>
          <w:b/>
          <w:bCs/>
        </w:rPr>
        <w:t>kein Kontakt zwischen verschiedenen Gruppen</w:t>
      </w:r>
      <w:r>
        <w:rPr>
          <w:rFonts w:ascii="Roboto Light" w:hAnsi="Roboto Light"/>
        </w:rPr>
        <w:t xml:space="preserve"> besteht.</w:t>
      </w:r>
      <w:r w:rsidR="005777C4">
        <w:rPr>
          <w:rFonts w:ascii="Roboto Light" w:hAnsi="Roboto Light"/>
        </w:rPr>
        <w:t xml:space="preserve"> </w:t>
      </w:r>
      <w:r w:rsidRPr="00F1461E">
        <w:rPr>
          <w:rFonts w:ascii="Roboto Light" w:hAnsi="Roboto Light"/>
        </w:rPr>
        <w:t>Der Zugang zu Räum</w:t>
      </w:r>
      <w:r>
        <w:rPr>
          <w:rFonts w:ascii="Roboto Light" w:hAnsi="Roboto Light"/>
        </w:rPr>
        <w:t xml:space="preserve">lichkeiten </w:t>
      </w:r>
      <w:r w:rsidRPr="00F1461E">
        <w:rPr>
          <w:rFonts w:ascii="Roboto Light" w:hAnsi="Roboto Light"/>
        </w:rPr>
        <w:t>und sanitären Anlagen ist so geregelt, dass jederzeit der Mindestabstand eingehalten werden kann.</w:t>
      </w:r>
      <w:r>
        <w:rPr>
          <w:rFonts w:ascii="Roboto Light" w:hAnsi="Roboto Light"/>
        </w:rPr>
        <w:t xml:space="preserve"> Die </w:t>
      </w:r>
      <w:r w:rsidR="00451004" w:rsidRPr="00F1461E">
        <w:rPr>
          <w:rFonts w:ascii="Roboto Light" w:hAnsi="Roboto Light"/>
        </w:rPr>
        <w:t xml:space="preserve">Räumlichkeiten sind entsprechend </w:t>
      </w:r>
      <w:r>
        <w:rPr>
          <w:rFonts w:ascii="Roboto Light" w:hAnsi="Roboto Light"/>
        </w:rPr>
        <w:t xml:space="preserve">der Checkliste </w:t>
      </w:r>
      <w:r w:rsidR="00451004" w:rsidRPr="006B352E">
        <w:rPr>
          <w:rFonts w:ascii="Roboto Light" w:hAnsi="Roboto Light"/>
        </w:rPr>
        <w:t>vorbereitet</w:t>
      </w:r>
      <w:r w:rsidRPr="006B352E">
        <w:rPr>
          <w:rFonts w:ascii="Roboto Light" w:hAnsi="Roboto Light"/>
        </w:rPr>
        <w:t xml:space="preserve">. </w:t>
      </w:r>
      <w:r w:rsidR="00421912" w:rsidRPr="006B352E">
        <w:rPr>
          <w:rFonts w:ascii="Roboto Light" w:hAnsi="Roboto Light"/>
        </w:rPr>
        <w:t>Die Stammesführung sorgt für geeignete Waschgelegenheiten bzw. Desinfektionsspender insbesondere vor den Sanitärräumen.</w:t>
      </w:r>
    </w:p>
    <w:p w14:paraId="1AA2A831" w14:textId="7109FB78" w:rsidR="00451004" w:rsidRPr="00F1461E" w:rsidRDefault="00451004" w:rsidP="00451004">
      <w:p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Die </w:t>
      </w:r>
      <w:r w:rsidR="008369BB">
        <w:rPr>
          <w:rFonts w:ascii="Roboto Light" w:hAnsi="Roboto Light"/>
        </w:rPr>
        <w:t>Gruppenleitung</w:t>
      </w:r>
      <w:r w:rsidRPr="00F1461E">
        <w:rPr>
          <w:rFonts w:ascii="Roboto Light" w:hAnsi="Roboto Light"/>
        </w:rPr>
        <w:t xml:space="preserve"> </w:t>
      </w:r>
      <w:r w:rsidR="005D6DC2">
        <w:rPr>
          <w:rFonts w:ascii="Roboto Light" w:hAnsi="Roboto Light"/>
        </w:rPr>
        <w:t>sorgt</w:t>
      </w:r>
      <w:r w:rsidRPr="00F1461E">
        <w:rPr>
          <w:rFonts w:ascii="Roboto Light" w:hAnsi="Roboto Light"/>
        </w:rPr>
        <w:t xml:space="preserve"> dafür, dass ausreichend Flüssigseife und Papiertücher zum Abtrocknen vorhanden sind. Ein Abfallbehälter für </w:t>
      </w:r>
      <w:r w:rsidR="00F1461E">
        <w:rPr>
          <w:rFonts w:ascii="Roboto Light" w:hAnsi="Roboto Light"/>
        </w:rPr>
        <w:t xml:space="preserve">gebrauchte </w:t>
      </w:r>
      <w:r w:rsidRPr="00F1461E">
        <w:rPr>
          <w:rFonts w:ascii="Roboto Light" w:hAnsi="Roboto Light"/>
        </w:rPr>
        <w:t>Papierhandtücher wird bereitgestellt.</w:t>
      </w:r>
    </w:p>
    <w:p w14:paraId="07646B00" w14:textId="4789CC8D" w:rsidR="00451004" w:rsidRPr="00F1461E" w:rsidRDefault="00451004" w:rsidP="00451004">
      <w:p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Vor und nach jeder </w:t>
      </w:r>
      <w:r w:rsidRPr="006B352E">
        <w:rPr>
          <w:rFonts w:ascii="Roboto Light" w:hAnsi="Roboto Light"/>
        </w:rPr>
        <w:t>Gruppenstunde</w:t>
      </w:r>
      <w:r w:rsidR="00433C94" w:rsidRPr="006B352E">
        <w:rPr>
          <w:rFonts w:ascii="Roboto Light" w:hAnsi="Roboto Light"/>
        </w:rPr>
        <w:t xml:space="preserve"> sowie alle 20 Minuten</w:t>
      </w:r>
      <w:r w:rsidRPr="006B352E">
        <w:rPr>
          <w:rFonts w:ascii="Roboto Light" w:hAnsi="Roboto Light"/>
        </w:rPr>
        <w:t xml:space="preserve"> </w:t>
      </w:r>
      <w:r w:rsidR="00F1461E" w:rsidRPr="006B352E">
        <w:rPr>
          <w:rFonts w:ascii="Roboto Light" w:hAnsi="Roboto Light"/>
        </w:rPr>
        <w:t xml:space="preserve">sind die Räume und sanitären Anlagen sorgfältig zu </w:t>
      </w:r>
      <w:r w:rsidRPr="006B352E">
        <w:rPr>
          <w:rFonts w:ascii="Roboto Light" w:hAnsi="Roboto Light"/>
          <w:b/>
          <w:bCs/>
        </w:rPr>
        <w:t>lüften</w:t>
      </w:r>
      <w:r w:rsidR="00F1461E" w:rsidRPr="006B352E">
        <w:rPr>
          <w:rFonts w:ascii="Roboto Light" w:hAnsi="Roboto Light"/>
        </w:rPr>
        <w:t xml:space="preserve">: </w:t>
      </w:r>
      <w:r w:rsidRPr="006B352E">
        <w:rPr>
          <w:rFonts w:ascii="Roboto Light" w:hAnsi="Roboto Light"/>
        </w:rPr>
        <w:t xml:space="preserve">Stoßlüftung mit vollständiger </w:t>
      </w:r>
      <w:r w:rsidRPr="00F1461E">
        <w:rPr>
          <w:rFonts w:ascii="Roboto Light" w:hAnsi="Roboto Light"/>
        </w:rPr>
        <w:t>Öffnung der Fenster über mehrere Minuten (5-10 Minuten)</w:t>
      </w:r>
      <w:r w:rsidR="00F1461E">
        <w:rPr>
          <w:rFonts w:ascii="Roboto Light" w:hAnsi="Roboto Light"/>
        </w:rPr>
        <w:t>.</w:t>
      </w:r>
    </w:p>
    <w:p w14:paraId="23E51096" w14:textId="1F4EC5D7" w:rsidR="0032219A" w:rsidRPr="00F1461E" w:rsidRDefault="00F1461E" w:rsidP="00451004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Nach</w:t>
      </w:r>
      <w:r w:rsidRPr="00F1461E">
        <w:rPr>
          <w:rFonts w:ascii="Roboto Light" w:hAnsi="Roboto Light"/>
        </w:rPr>
        <w:t xml:space="preserve"> jeder Gruppenstunde </w:t>
      </w:r>
      <w:r>
        <w:rPr>
          <w:rFonts w:ascii="Roboto Light" w:hAnsi="Roboto Light"/>
        </w:rPr>
        <w:t>sind die Räume und sanitären Anlagen g</w:t>
      </w:r>
      <w:r w:rsidR="00B50FBB" w:rsidRPr="00F1461E">
        <w:rPr>
          <w:rFonts w:ascii="Roboto Light" w:hAnsi="Roboto Light"/>
        </w:rPr>
        <w:t>ründlich</w:t>
      </w:r>
      <w:r>
        <w:rPr>
          <w:rFonts w:ascii="Roboto Light" w:hAnsi="Roboto Light"/>
        </w:rPr>
        <w:t xml:space="preserve"> zu</w:t>
      </w:r>
      <w:r w:rsidR="00C160CF" w:rsidRPr="00F1461E">
        <w:rPr>
          <w:rFonts w:ascii="Roboto Light" w:hAnsi="Roboto Light"/>
        </w:rPr>
        <w:t xml:space="preserve"> </w:t>
      </w:r>
      <w:r w:rsidRPr="00F1461E">
        <w:rPr>
          <w:rFonts w:ascii="Roboto Light" w:hAnsi="Roboto Light"/>
          <w:b/>
          <w:bCs/>
        </w:rPr>
        <w:t>reinigen</w:t>
      </w:r>
      <w:r>
        <w:rPr>
          <w:rFonts w:ascii="Roboto Light" w:hAnsi="Roboto Light"/>
        </w:rPr>
        <w:t xml:space="preserve">. Gereinigt werden </w:t>
      </w:r>
      <w:r w:rsidR="00B50FBB" w:rsidRPr="00F1461E">
        <w:rPr>
          <w:rFonts w:ascii="Roboto Light" w:hAnsi="Roboto Light"/>
        </w:rPr>
        <w:t>Oberflächen (Türklinke</w:t>
      </w:r>
      <w:r w:rsidR="0032219A" w:rsidRPr="00F1461E">
        <w:rPr>
          <w:rFonts w:ascii="Roboto Light" w:hAnsi="Roboto Light"/>
        </w:rPr>
        <w:t>n und Fenstergriffe, Treppen- und Handläufe, Lichtschalter, Tische, Stühle)</w:t>
      </w:r>
      <w:r w:rsidR="00451004" w:rsidRPr="00F1461E">
        <w:rPr>
          <w:rFonts w:ascii="Roboto Light" w:hAnsi="Roboto Light"/>
        </w:rPr>
        <w:t xml:space="preserve"> sowie</w:t>
      </w:r>
      <w:r>
        <w:rPr>
          <w:rFonts w:ascii="Roboto Light" w:hAnsi="Roboto Light"/>
        </w:rPr>
        <w:t xml:space="preserve"> </w:t>
      </w:r>
      <w:r w:rsidR="00451004" w:rsidRPr="00F1461E">
        <w:rPr>
          <w:rFonts w:ascii="Roboto Light" w:hAnsi="Roboto Light"/>
        </w:rPr>
        <w:t>sanitäre</w:t>
      </w:r>
      <w:r>
        <w:rPr>
          <w:rFonts w:ascii="Roboto Light" w:hAnsi="Roboto Light"/>
        </w:rPr>
        <w:t xml:space="preserve"> </w:t>
      </w:r>
      <w:r w:rsidR="00451004" w:rsidRPr="00F1461E">
        <w:rPr>
          <w:rFonts w:ascii="Roboto Light" w:hAnsi="Roboto Light"/>
        </w:rPr>
        <w:t>Anlagen (Toilettensitze, Armaturen, Waschbecken und Fußböden); ggf. Desinfektion bei starker Verschmutzung</w:t>
      </w:r>
      <w:r>
        <w:rPr>
          <w:rFonts w:ascii="Roboto Light" w:hAnsi="Roboto Light"/>
        </w:rPr>
        <w:t>.</w:t>
      </w:r>
    </w:p>
    <w:p w14:paraId="11F0E2A5" w14:textId="77777777" w:rsidR="00894553" w:rsidRPr="00F1461E" w:rsidRDefault="00894553" w:rsidP="00894553">
      <w:pPr>
        <w:pStyle w:val="Listenabsatz"/>
        <w:numPr>
          <w:ilvl w:val="0"/>
          <w:numId w:val="7"/>
        </w:numPr>
        <w:tabs>
          <w:tab w:val="left" w:pos="0"/>
        </w:tabs>
        <w:spacing w:before="1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t>Persönliche Hygiene</w:t>
      </w:r>
    </w:p>
    <w:p w14:paraId="61338385" w14:textId="49B28D83" w:rsidR="00894553" w:rsidRDefault="00894553" w:rsidP="00894553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Das neuartige Coronavirus ist </w:t>
      </w:r>
      <w:proofErr w:type="gramStart"/>
      <w:r w:rsidRPr="00F1461E">
        <w:rPr>
          <w:rFonts w:ascii="Roboto Light" w:hAnsi="Roboto Light"/>
        </w:rPr>
        <w:t>von Mensch</w:t>
      </w:r>
      <w:proofErr w:type="gramEnd"/>
      <w:r w:rsidRPr="00F1461E">
        <w:rPr>
          <w:rFonts w:ascii="Roboto Light" w:hAnsi="Roboto Light"/>
        </w:rPr>
        <w:t xml:space="preserve"> zu Mensch übertragbar. Der Hauptübertragungsweg ist die Tröpfcheninfektion. Diese erfolgt vor allem direkt über die Schleimhäute der Atemwege. Darüber hinaus ist auch indirekt über Hände, die dann mit Mund- oder Nasenschleimhaut oder der Augenbindehaut in Kontakt gebracht werden, eine Übertragung möglich.</w:t>
      </w:r>
    </w:p>
    <w:p w14:paraId="61EBA67E" w14:textId="270750E6" w:rsidR="00421912" w:rsidRPr="006B352E" w:rsidRDefault="00421912" w:rsidP="00894553">
      <w:pPr>
        <w:tabs>
          <w:tab w:val="left" w:pos="0"/>
        </w:tabs>
        <w:jc w:val="both"/>
        <w:rPr>
          <w:rFonts w:ascii="Roboto Light" w:hAnsi="Roboto Light"/>
        </w:rPr>
      </w:pPr>
      <w:r w:rsidRPr="006B352E">
        <w:rPr>
          <w:rFonts w:ascii="Roboto Light" w:hAnsi="Roboto Light"/>
        </w:rPr>
        <w:t xml:space="preserve">Alle Personen waschen oder desinfizieren vor und nach der Gruppenstunde die Hände gründlich. </w:t>
      </w:r>
    </w:p>
    <w:p w14:paraId="10496C45" w14:textId="5ACECB21" w:rsidR="00894553" w:rsidRPr="00F1461E" w:rsidRDefault="00894553" w:rsidP="00894553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Wichtigste Maßnahmen zur persönlichen Hygiene:</w:t>
      </w:r>
    </w:p>
    <w:p w14:paraId="6BCB5C92" w14:textId="77777777" w:rsidR="00894553" w:rsidRPr="00F1461E" w:rsidRDefault="00894553" w:rsidP="00894553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Bei Krankheitsanzeichen (z.B. Fieber, trockener Husten, Atemprobleme, Verlust Geschmacks-/Geruchssinn, Halsschmerzen, Gliederschmerzen) oder Kontakt zu erkrankten Personen auf jeden Fall zu Hause bleiben.</w:t>
      </w:r>
    </w:p>
    <w:p w14:paraId="73AB2E25" w14:textId="77777777" w:rsidR="00894553" w:rsidRPr="00F1461E" w:rsidRDefault="00894553" w:rsidP="00894553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Mit den Händen nicht das Gesicht, insbesondere die Schleimhäute berühren, d.h. nicht an Mund, Augen und Nase fassen.</w:t>
      </w:r>
    </w:p>
    <w:p w14:paraId="09162ADF" w14:textId="77777777" w:rsidR="00894553" w:rsidRPr="00F1461E" w:rsidRDefault="00894553" w:rsidP="00894553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Keine Berührungen, Umarmungen und kein Händeschütteln.</w:t>
      </w:r>
    </w:p>
    <w:p w14:paraId="32775001" w14:textId="77777777" w:rsidR="00894553" w:rsidRPr="00F1461E" w:rsidRDefault="00894553" w:rsidP="00894553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  <w:b/>
          <w:bCs/>
        </w:rPr>
        <w:t>Gründliche Händehygiene</w:t>
      </w:r>
      <w:r w:rsidRPr="00F1461E">
        <w:rPr>
          <w:rFonts w:ascii="Roboto Light" w:hAnsi="Roboto Light"/>
        </w:rPr>
        <w:t xml:space="preserve"> (z.B. nach dem Naseputzen, Husten, Niesen; nach Toilettengang; </w:t>
      </w:r>
      <w:r w:rsidRPr="00C63D19">
        <w:rPr>
          <w:rFonts w:ascii="Roboto Light" w:hAnsi="Roboto Light"/>
          <w:b/>
          <w:bCs/>
        </w:rPr>
        <w:t>vor und nach der Gruppenstunde</w:t>
      </w:r>
      <w:r w:rsidRPr="00F1461E">
        <w:rPr>
          <w:rFonts w:ascii="Roboto Light" w:hAnsi="Roboto Light"/>
        </w:rPr>
        <w:t>):</w:t>
      </w:r>
      <w:r w:rsidRPr="00F1461E">
        <w:rPr>
          <w:rStyle w:val="Funotenzeichen"/>
          <w:rFonts w:ascii="Roboto Light" w:hAnsi="Roboto Light"/>
        </w:rPr>
        <w:footnoteReference w:id="3"/>
      </w:r>
    </w:p>
    <w:p w14:paraId="26450989" w14:textId="77777777" w:rsidR="00894553" w:rsidRPr="00F1461E" w:rsidRDefault="00894553" w:rsidP="00894553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Händewaschen min. 20-30 Sekunden mit fließendem Wasser und Seife</w:t>
      </w:r>
    </w:p>
    <w:p w14:paraId="418B9813" w14:textId="77777777" w:rsidR="00894553" w:rsidRPr="00F1461E" w:rsidRDefault="00894553" w:rsidP="00894553">
      <w:pPr>
        <w:pStyle w:val="Listenabsatz"/>
        <w:numPr>
          <w:ilvl w:val="0"/>
          <w:numId w:val="9"/>
        </w:numPr>
        <w:tabs>
          <w:tab w:val="left" w:pos="284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ODER Händedesinfektion, min. 30 Sekunden in trockene Hand einmassieren</w:t>
      </w:r>
    </w:p>
    <w:p w14:paraId="2355D96F" w14:textId="77777777" w:rsidR="00894553" w:rsidRPr="00F1461E" w:rsidRDefault="00894553" w:rsidP="00894553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Gegenstände wie Türklinken möglichst nicht direkt mit Hand anfassen, ggf. Ellenbogen oder Kleidung nutzen.</w:t>
      </w:r>
    </w:p>
    <w:p w14:paraId="2F834A92" w14:textId="77777777" w:rsidR="00894553" w:rsidRPr="00F1461E" w:rsidRDefault="00894553" w:rsidP="00894553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Husten und Niesen in die Armbeuge – größtmöglichen Abstand zu anderen halten, am besten wegdrehen.</w:t>
      </w:r>
    </w:p>
    <w:p w14:paraId="2F819212" w14:textId="77777777" w:rsidR="00421912" w:rsidRDefault="00421912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br w:type="page"/>
      </w:r>
    </w:p>
    <w:p w14:paraId="3CA6E680" w14:textId="6523F52C" w:rsidR="008A6F01" w:rsidRPr="00F1461E" w:rsidRDefault="00327E48" w:rsidP="006B466E">
      <w:pPr>
        <w:pStyle w:val="Listenabsatz"/>
        <w:numPr>
          <w:ilvl w:val="0"/>
          <w:numId w:val="7"/>
        </w:numPr>
        <w:tabs>
          <w:tab w:val="left" w:pos="0"/>
        </w:tabs>
        <w:spacing w:before="200" w:after="100"/>
        <w:ind w:left="284" w:hanging="284"/>
        <w:contextualSpacing w:val="0"/>
        <w:jc w:val="both"/>
        <w:rPr>
          <w:rFonts w:ascii="Roboto Light" w:hAnsi="Roboto Light"/>
          <w:b/>
          <w:bCs/>
        </w:rPr>
      </w:pPr>
      <w:r w:rsidRPr="00F1461E">
        <w:rPr>
          <w:rFonts w:ascii="Roboto Light" w:hAnsi="Roboto Light"/>
          <w:b/>
          <w:bCs/>
        </w:rPr>
        <w:lastRenderedPageBreak/>
        <w:t>Personen mit einem höheren Risiko für einen schweren COVID-19-Krankheitsverlauf</w:t>
      </w:r>
    </w:p>
    <w:p w14:paraId="514C4CC7" w14:textId="7F2EFF09" w:rsidR="00327E48" w:rsidRPr="00F1461E" w:rsidRDefault="00327E48" w:rsidP="006B466E">
      <w:pPr>
        <w:tabs>
          <w:tab w:val="left" w:pos="0"/>
        </w:tabs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Bei bestimmten Personengruppen ist das Risiko für einen schweren COVID-19-Krankheitsverlauf höher (vgl. Robert-Koch-Institut</w:t>
      </w:r>
      <w:r w:rsidR="006B466E" w:rsidRPr="00F1461E">
        <w:rPr>
          <w:rFonts w:ascii="Roboto Light" w:hAnsi="Roboto Light"/>
        </w:rPr>
        <w:t xml:space="preserve">). </w:t>
      </w:r>
      <w:r w:rsidRPr="00F1461E">
        <w:rPr>
          <w:rFonts w:ascii="Roboto Light" w:hAnsi="Roboto Light"/>
        </w:rPr>
        <w:t>Dazu zählen insbesondere Menschen mit vorbestehenden Grunderkrankungen</w:t>
      </w:r>
      <w:r w:rsidR="006B466E" w:rsidRPr="00F1461E">
        <w:rPr>
          <w:rFonts w:ascii="Roboto Light" w:hAnsi="Roboto Light"/>
        </w:rPr>
        <w:t xml:space="preserve"> wie:</w:t>
      </w:r>
    </w:p>
    <w:p w14:paraId="2C5F8335" w14:textId="68F85B06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Erkrankungen des Herz-Kreislauf-Systems</w:t>
      </w:r>
    </w:p>
    <w:p w14:paraId="1AC8F011" w14:textId="378551DC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Chronische Erkrankungen der Lunge</w:t>
      </w:r>
    </w:p>
    <w:p w14:paraId="10A243DC" w14:textId="0E7EAD7F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Chronische Lebererkrankungen</w:t>
      </w:r>
    </w:p>
    <w:p w14:paraId="2CD29F7B" w14:textId="0821BBC0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Diabetes mellitus</w:t>
      </w:r>
    </w:p>
    <w:p w14:paraId="112C7CE9" w14:textId="21621B7F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Krebserkrankungen</w:t>
      </w:r>
    </w:p>
    <w:p w14:paraId="4BC59ED8" w14:textId="3E068B65" w:rsidR="00327E48" w:rsidRPr="00F1461E" w:rsidRDefault="00327E48" w:rsidP="006B466E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Ein geschwächtes Immunsystem</w:t>
      </w:r>
    </w:p>
    <w:p w14:paraId="6312B73B" w14:textId="0AC23825" w:rsidR="00327E48" w:rsidRPr="00F1461E" w:rsidRDefault="005C196F" w:rsidP="006B466E">
      <w:pPr>
        <w:tabs>
          <w:tab w:val="left" w:pos="284"/>
        </w:tabs>
        <w:jc w:val="both"/>
        <w:rPr>
          <w:rFonts w:ascii="Roboto Light" w:hAnsi="Roboto Light"/>
        </w:rPr>
      </w:pPr>
      <w:r>
        <w:rPr>
          <w:rFonts w:ascii="Roboto Light" w:hAnsi="Roboto Light"/>
        </w:rPr>
        <w:t>Im Vorfeld sollte das erhöhte Risiko mit den Erziehungsberechtigten besprochen werden, um eine gemeinsame Verabredung für die Teilnahmemöglichkeiten zu treffen.</w:t>
      </w:r>
      <w:r w:rsidR="006B466E" w:rsidRPr="00F1461E">
        <w:rPr>
          <w:rFonts w:ascii="Roboto Light" w:hAnsi="Roboto Light"/>
        </w:rPr>
        <w:t xml:space="preserve"> Grundsätzlich gilt das Prinzip der Freiwilligkeit.</w:t>
      </w:r>
    </w:p>
    <w:p w14:paraId="1CB70220" w14:textId="77777777" w:rsidR="005D6DC2" w:rsidRDefault="005D6DC2">
      <w:pPr>
        <w:rPr>
          <w:rFonts w:ascii="Roboto Light" w:hAnsi="Roboto Light"/>
          <w:b/>
          <w:bCs/>
          <w:sz w:val="28"/>
          <w:szCs w:val="28"/>
        </w:rPr>
      </w:pPr>
      <w:r>
        <w:rPr>
          <w:rFonts w:ascii="Roboto Light" w:hAnsi="Roboto Light"/>
          <w:b/>
          <w:bCs/>
          <w:sz w:val="28"/>
          <w:szCs w:val="28"/>
        </w:rPr>
        <w:br w:type="page"/>
      </w:r>
    </w:p>
    <w:p w14:paraId="709B4669" w14:textId="6FC96866" w:rsidR="00880F5D" w:rsidRPr="00D11021" w:rsidRDefault="003910E7" w:rsidP="006B466E">
      <w:pPr>
        <w:pStyle w:val="Listenabsatz"/>
        <w:tabs>
          <w:tab w:val="left" w:pos="0"/>
        </w:tabs>
        <w:spacing w:after="200"/>
        <w:ind w:left="0"/>
        <w:contextualSpacing w:val="0"/>
        <w:jc w:val="both"/>
        <w:rPr>
          <w:rFonts w:ascii="Roboto Light" w:hAnsi="Roboto Light"/>
          <w:b/>
          <w:bCs/>
          <w:sz w:val="28"/>
          <w:szCs w:val="28"/>
        </w:rPr>
      </w:pPr>
      <w:r w:rsidRPr="00D11021">
        <w:rPr>
          <w:rFonts w:ascii="Roboto Light" w:hAnsi="Roboto Light"/>
          <w:b/>
          <w:bCs/>
          <w:sz w:val="28"/>
          <w:szCs w:val="28"/>
        </w:rPr>
        <w:lastRenderedPageBreak/>
        <w:t>Checkliste zur Vorbereitung der Räumlichkeiten</w:t>
      </w:r>
    </w:p>
    <w:p w14:paraId="2963F0AE" w14:textId="71961494" w:rsidR="00D11021" w:rsidRPr="00D11021" w:rsidRDefault="00D11021" w:rsidP="00D11021">
      <w:pPr>
        <w:jc w:val="both"/>
        <w:rPr>
          <w:rFonts w:ascii="Roboto Light" w:hAnsi="Roboto Light"/>
          <w:b/>
          <w:bCs/>
        </w:rPr>
      </w:pPr>
      <w:r w:rsidRPr="00D11021">
        <w:rPr>
          <w:rFonts w:ascii="Roboto Light" w:hAnsi="Roboto Light"/>
          <w:b/>
          <w:bCs/>
        </w:rPr>
        <w:t>Absprachen</w:t>
      </w:r>
    </w:p>
    <w:p w14:paraId="0E429D0D" w14:textId="427E4CF2" w:rsidR="00D11021" w:rsidRDefault="00D11021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>
        <w:rPr>
          <w:rFonts w:ascii="Roboto Light" w:hAnsi="Roboto Light"/>
        </w:rPr>
        <w:t>Wem gehört das Gelände/die Räumlichkeiten die wir nutzen wollen?</w:t>
      </w:r>
    </w:p>
    <w:p w14:paraId="29055783" w14:textId="025AC3F3" w:rsidR="00D11021" w:rsidRDefault="00D11021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>
        <w:rPr>
          <w:rFonts w:ascii="Roboto Light" w:hAnsi="Roboto Light"/>
        </w:rPr>
        <w:t>Ist eine Absprache mit den Besitzern erfolgt?</w:t>
      </w:r>
    </w:p>
    <w:p w14:paraId="63D38A9B" w14:textId="5AFB5181" w:rsidR="00D11021" w:rsidRPr="00D11021" w:rsidRDefault="00D11021" w:rsidP="00D11021">
      <w:pPr>
        <w:jc w:val="both"/>
        <w:rPr>
          <w:rFonts w:ascii="Roboto Light" w:hAnsi="Roboto Light"/>
          <w:b/>
          <w:bCs/>
        </w:rPr>
      </w:pPr>
      <w:r w:rsidRPr="00D11021">
        <w:rPr>
          <w:rFonts w:ascii="Roboto Light" w:hAnsi="Roboto Light"/>
          <w:b/>
          <w:bCs/>
        </w:rPr>
        <w:t>Räume im Innenbereich</w:t>
      </w:r>
    </w:p>
    <w:p w14:paraId="07A826BD" w14:textId="77777777" w:rsidR="00D11021" w:rsidRDefault="00D11021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>
        <w:rPr>
          <w:rFonts w:ascii="Roboto Light" w:hAnsi="Roboto Light"/>
        </w:rPr>
        <w:t>Wollen wir Räumlichkeiten im Innenbereich nutzen?</w:t>
      </w:r>
    </w:p>
    <w:p w14:paraId="174B32C8" w14:textId="641B5566" w:rsidR="003910E7" w:rsidRPr="0004030C" w:rsidRDefault="003910E7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04030C">
        <w:rPr>
          <w:rFonts w:ascii="Roboto Light" w:hAnsi="Roboto Light"/>
        </w:rPr>
        <w:t>Wie groß sind die Räumlichkeiten, die wir nutzen wollen?</w:t>
      </w:r>
    </w:p>
    <w:p w14:paraId="3AE7EEEF" w14:textId="18CD8466" w:rsidR="003910E7" w:rsidRPr="0004030C" w:rsidRDefault="003910E7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04030C">
        <w:rPr>
          <w:rFonts w:ascii="Roboto Light" w:hAnsi="Roboto Light"/>
        </w:rPr>
        <w:t xml:space="preserve">Wie viele Personen passen dort hinein? </w:t>
      </w:r>
      <w:r w:rsidR="0004030C">
        <w:rPr>
          <w:rFonts w:ascii="Roboto Light" w:hAnsi="Roboto Light"/>
        </w:rPr>
        <w:t>Richtwert</w:t>
      </w:r>
      <w:r w:rsidR="0004030C" w:rsidRPr="006B352E">
        <w:rPr>
          <w:rFonts w:ascii="Roboto Light" w:hAnsi="Roboto Light"/>
        </w:rPr>
        <w:t xml:space="preserve">: </w:t>
      </w:r>
      <w:r w:rsidRPr="006B352E">
        <w:rPr>
          <w:rFonts w:ascii="Roboto Light" w:hAnsi="Roboto Light"/>
        </w:rPr>
        <w:t xml:space="preserve">1 Person pro </w:t>
      </w:r>
      <w:r w:rsidR="008369BB" w:rsidRPr="006B352E">
        <w:rPr>
          <w:rFonts w:ascii="Roboto Light" w:hAnsi="Roboto Light"/>
        </w:rPr>
        <w:t>10</w:t>
      </w:r>
      <w:r w:rsidRPr="006B352E">
        <w:rPr>
          <w:rFonts w:ascii="Roboto Light" w:hAnsi="Roboto Light"/>
        </w:rPr>
        <w:t xml:space="preserve"> m²</w:t>
      </w:r>
    </w:p>
    <w:p w14:paraId="3510FE5E" w14:textId="485B9C6F" w:rsidR="00D11021" w:rsidRPr="0004030C" w:rsidRDefault="00D11021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04030C">
        <w:rPr>
          <w:rFonts w:ascii="Roboto Light" w:hAnsi="Roboto Light"/>
        </w:rPr>
        <w:t>Müssen Möbelstücke zur Seite geräumt werden, damit der Mindestabstand eingehalten werden kann?</w:t>
      </w:r>
    </w:p>
    <w:p w14:paraId="7D8D17E6" w14:textId="0FF9F0AF" w:rsidR="00D11021" w:rsidRPr="00D11021" w:rsidRDefault="00D11021" w:rsidP="00D11021">
      <w:pPr>
        <w:jc w:val="both"/>
        <w:rPr>
          <w:rFonts w:ascii="Roboto Light" w:hAnsi="Roboto Light"/>
          <w:b/>
          <w:bCs/>
        </w:rPr>
      </w:pPr>
      <w:r w:rsidRPr="00D11021">
        <w:rPr>
          <w:rFonts w:ascii="Roboto Light" w:hAnsi="Roboto Light"/>
          <w:b/>
          <w:bCs/>
        </w:rPr>
        <w:t>Sanitäre Anlagen</w:t>
      </w:r>
    </w:p>
    <w:p w14:paraId="05785E04" w14:textId="77777777" w:rsidR="00421912" w:rsidRPr="006B352E" w:rsidRDefault="00421912" w:rsidP="00421912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6B352E">
        <w:rPr>
          <w:rFonts w:ascii="Roboto Light" w:hAnsi="Roboto Light"/>
        </w:rPr>
        <w:t>Stehen Waschgelegenheiten/Desinfektionsspender vor der Sanitären Anlage bereit?</w:t>
      </w:r>
    </w:p>
    <w:p w14:paraId="6EC61D37" w14:textId="77777777" w:rsidR="003910E7" w:rsidRPr="00F1461E" w:rsidRDefault="003910E7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Gibt es fließendes warmes Wasser?</w:t>
      </w:r>
    </w:p>
    <w:p w14:paraId="415BB161" w14:textId="5502E450" w:rsidR="003910E7" w:rsidRDefault="003910E7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Gibt es ausreichend Seife und Papiertücher zum Abtrocknen?</w:t>
      </w:r>
    </w:p>
    <w:p w14:paraId="6AFDBA56" w14:textId="1F5CF7F3" w:rsidR="00D11021" w:rsidRDefault="00D11021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>
        <w:rPr>
          <w:rFonts w:ascii="Roboto Light" w:hAnsi="Roboto Light"/>
        </w:rPr>
        <w:t>Ist ein Abfallbehälter für benutzte Papiertücher vorhanden?</w:t>
      </w:r>
    </w:p>
    <w:p w14:paraId="17A2C472" w14:textId="103C6CCB" w:rsidR="00D11021" w:rsidRPr="00D11021" w:rsidRDefault="00D11021" w:rsidP="00D11021">
      <w:pPr>
        <w:jc w:val="both"/>
        <w:rPr>
          <w:rFonts w:ascii="Roboto Light" w:hAnsi="Roboto Light"/>
          <w:b/>
          <w:bCs/>
        </w:rPr>
      </w:pPr>
      <w:r w:rsidRPr="00D11021">
        <w:rPr>
          <w:rFonts w:ascii="Roboto Light" w:hAnsi="Roboto Light"/>
          <w:b/>
          <w:bCs/>
        </w:rPr>
        <w:t>Hinweise und Wegeführung</w:t>
      </w:r>
    </w:p>
    <w:p w14:paraId="75B0AD60" w14:textId="77777777" w:rsidR="003910E7" w:rsidRPr="00F1461E" w:rsidRDefault="003910E7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Wo können Hinweisschilder dazu beitragen, dass Hygienevorschriften eingehalten werden? </w:t>
      </w:r>
    </w:p>
    <w:p w14:paraId="15F84599" w14:textId="7872B242" w:rsidR="003910E7" w:rsidRDefault="003910E7" w:rsidP="00D11021">
      <w:pPr>
        <w:pStyle w:val="Listenabsatz"/>
        <w:numPr>
          <w:ilvl w:val="0"/>
          <w:numId w:val="10"/>
        </w:numPr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Z.B. Hinweis zum richtigen Händewaschen am Waschbecken, richtiges Tragen von Mund-Nasen-Schutz</w:t>
      </w:r>
      <w:r w:rsidR="00D11021">
        <w:rPr>
          <w:rStyle w:val="Funotenzeichen"/>
          <w:rFonts w:ascii="Roboto Light" w:hAnsi="Roboto Light"/>
        </w:rPr>
        <w:footnoteReference w:id="4"/>
      </w:r>
    </w:p>
    <w:p w14:paraId="07F74082" w14:textId="6D7AF098" w:rsidR="00D11021" w:rsidRPr="00D11021" w:rsidRDefault="00D11021" w:rsidP="00D11021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Wo bietet sich eine Markierung zur </w:t>
      </w:r>
      <w:r>
        <w:rPr>
          <w:rFonts w:ascii="Roboto Light" w:hAnsi="Roboto Light"/>
        </w:rPr>
        <w:t>Wege</w:t>
      </w:r>
      <w:r w:rsidRPr="00F1461E">
        <w:rPr>
          <w:rFonts w:ascii="Roboto Light" w:hAnsi="Roboto Light"/>
        </w:rPr>
        <w:t>führung an, sodass der Mindestabstand eingehalten werden kann?</w:t>
      </w:r>
    </w:p>
    <w:p w14:paraId="33728302" w14:textId="77777777" w:rsidR="00D11021" w:rsidRPr="00421912" w:rsidRDefault="00D11021" w:rsidP="00D11021">
      <w:pPr>
        <w:pStyle w:val="Listenabsatz"/>
        <w:numPr>
          <w:ilvl w:val="0"/>
          <w:numId w:val="10"/>
        </w:numPr>
        <w:contextualSpacing w:val="0"/>
        <w:jc w:val="both"/>
        <w:rPr>
          <w:rFonts w:ascii="Roboto Light" w:hAnsi="Roboto Light"/>
          <w:sz w:val="16"/>
          <w:szCs w:val="16"/>
        </w:rPr>
      </w:pPr>
      <w:r w:rsidRPr="00421912">
        <w:rPr>
          <w:rFonts w:ascii="Roboto Light" w:hAnsi="Roboto Light"/>
          <w:sz w:val="16"/>
          <w:szCs w:val="16"/>
        </w:rPr>
        <w:t>Z.B. Abstandsmarkierungen auf dem Boden, Einbahnstraßen, Rundwege oder gesonderter Ein- und Ausgang</w:t>
      </w:r>
    </w:p>
    <w:p w14:paraId="2D1630B7" w14:textId="77777777" w:rsidR="00D11021" w:rsidRDefault="00D11021" w:rsidP="00D11021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>
        <w:rPr>
          <w:rFonts w:ascii="Roboto Light" w:hAnsi="Roboto Light"/>
        </w:rPr>
        <w:t>Wo könnte es bei Abholung der Teilnehmer*innen zu einem Stau kommen?</w:t>
      </w:r>
    </w:p>
    <w:p w14:paraId="4B18BE04" w14:textId="43DDBFDC" w:rsidR="00D11021" w:rsidRPr="00F1461E" w:rsidRDefault="00D11021" w:rsidP="00D11021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Wo muss ein Mund-Nasen-Schutz getragen werden, weil es zu eng ist?</w:t>
      </w:r>
    </w:p>
    <w:p w14:paraId="0F3E7493" w14:textId="6CD2C921" w:rsidR="00D11021" w:rsidRPr="00D11021" w:rsidRDefault="00D11021" w:rsidP="00D11021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Wenn ein Mund-Nasen-Schutz benötigt wird: Wie stellen wir sicher, dass welche verfügbar sind?</w:t>
      </w:r>
    </w:p>
    <w:p w14:paraId="457AA8FA" w14:textId="77777777" w:rsidR="00D11021" w:rsidRPr="00421912" w:rsidRDefault="00D11021" w:rsidP="00D11021">
      <w:pPr>
        <w:pStyle w:val="Listenabsatz"/>
        <w:numPr>
          <w:ilvl w:val="0"/>
          <w:numId w:val="10"/>
        </w:numPr>
        <w:jc w:val="both"/>
        <w:rPr>
          <w:rFonts w:ascii="Roboto Light" w:hAnsi="Roboto Light"/>
          <w:b/>
          <w:bCs/>
          <w:sz w:val="16"/>
          <w:szCs w:val="16"/>
        </w:rPr>
      </w:pPr>
      <w:r w:rsidRPr="00421912">
        <w:rPr>
          <w:rFonts w:ascii="Roboto Light" w:hAnsi="Roboto Light"/>
          <w:sz w:val="16"/>
          <w:szCs w:val="16"/>
        </w:rPr>
        <w:t>Z.B. von Kindern mitbringen lassen, selber nähen, Schals oder Halstücher nutzen</w:t>
      </w:r>
    </w:p>
    <w:p w14:paraId="50F93AB2" w14:textId="5A0D2614" w:rsidR="00D11021" w:rsidRPr="00D11021" w:rsidRDefault="00D11021" w:rsidP="00D11021">
      <w:pPr>
        <w:jc w:val="both"/>
        <w:rPr>
          <w:rFonts w:ascii="Roboto Light" w:hAnsi="Roboto Light"/>
          <w:b/>
          <w:bCs/>
        </w:rPr>
      </w:pPr>
      <w:r w:rsidRPr="00D11021">
        <w:rPr>
          <w:rFonts w:ascii="Roboto Light" w:hAnsi="Roboto Light"/>
          <w:b/>
          <w:bCs/>
        </w:rPr>
        <w:t>Raumhygiene</w:t>
      </w:r>
    </w:p>
    <w:p w14:paraId="7092ACA9" w14:textId="77777777" w:rsidR="003910E7" w:rsidRPr="00F1461E" w:rsidRDefault="003910E7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Wie sorgen wir dafür, dass regelmäßig gelüftet wird?</w:t>
      </w:r>
    </w:p>
    <w:p w14:paraId="45F6C46F" w14:textId="77777777" w:rsidR="003910E7" w:rsidRPr="00F1461E" w:rsidRDefault="003910E7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Wie sorgen wir für eine regelmäßige, gründliche Reinigung?</w:t>
      </w:r>
    </w:p>
    <w:p w14:paraId="7EF59257" w14:textId="77777777" w:rsidR="00D11021" w:rsidRDefault="003910E7" w:rsidP="006B466E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 xml:space="preserve">Welche eigenen und anderen Gruppen nutzen die Räumlichkeiten noch? </w:t>
      </w:r>
    </w:p>
    <w:p w14:paraId="752468D1" w14:textId="74CDF6D1" w:rsidR="00D11021" w:rsidRPr="00D11021" w:rsidRDefault="003910E7" w:rsidP="00D11021">
      <w:pPr>
        <w:pStyle w:val="Listenabsatz"/>
        <w:numPr>
          <w:ilvl w:val="0"/>
          <w:numId w:val="6"/>
        </w:numPr>
        <w:ind w:left="426" w:hanging="426"/>
        <w:contextualSpacing w:val="0"/>
        <w:jc w:val="both"/>
        <w:rPr>
          <w:rFonts w:ascii="Roboto Light" w:hAnsi="Roboto Light"/>
        </w:rPr>
      </w:pPr>
      <w:r w:rsidRPr="00F1461E">
        <w:rPr>
          <w:rFonts w:ascii="Roboto Light" w:hAnsi="Roboto Light"/>
        </w:rPr>
        <w:t>Gibt es ausreichend Zeit, zwischendurch zu reinigen und ausreichend zu lüften?</w:t>
      </w:r>
      <w:r w:rsidR="00D11021" w:rsidRPr="00D11021">
        <w:rPr>
          <w:rFonts w:ascii="Roboto Light" w:hAnsi="Roboto Light"/>
          <w:b/>
          <w:bCs/>
        </w:rPr>
        <w:br w:type="page"/>
      </w:r>
    </w:p>
    <w:p w14:paraId="39FB4E28" w14:textId="23111436" w:rsidR="00903F78" w:rsidRPr="00D11021" w:rsidRDefault="003910E7" w:rsidP="00D11021">
      <w:pPr>
        <w:jc w:val="both"/>
        <w:rPr>
          <w:rFonts w:ascii="Roboto Light" w:hAnsi="Roboto Light"/>
          <w:b/>
          <w:bCs/>
          <w:sz w:val="28"/>
          <w:szCs w:val="28"/>
        </w:rPr>
      </w:pPr>
      <w:r w:rsidRPr="00D11021">
        <w:rPr>
          <w:rFonts w:ascii="Roboto Light" w:hAnsi="Roboto Light"/>
          <w:b/>
          <w:bCs/>
          <w:sz w:val="28"/>
          <w:szCs w:val="28"/>
        </w:rPr>
        <w:lastRenderedPageBreak/>
        <w:t>Teilnahmeliste</w:t>
      </w:r>
      <w:r w:rsidR="00D11021" w:rsidRPr="00D11021">
        <w:rPr>
          <w:rFonts w:ascii="Roboto Light" w:hAnsi="Roboto Light"/>
          <w:b/>
          <w:bCs/>
          <w:sz w:val="28"/>
          <w:szCs w:val="28"/>
        </w:rPr>
        <w:t xml:space="preserve"> </w:t>
      </w:r>
    </w:p>
    <w:p w14:paraId="61411DED" w14:textId="4498CF23" w:rsidR="00D11021" w:rsidRPr="00D11021" w:rsidRDefault="00D11021" w:rsidP="00C82698">
      <w:pPr>
        <w:spacing w:after="200"/>
        <w:jc w:val="both"/>
        <w:rPr>
          <w:rFonts w:ascii="Roboto Light" w:hAnsi="Roboto Light"/>
        </w:rPr>
      </w:pPr>
      <w:r>
        <w:rPr>
          <w:rFonts w:ascii="Roboto Light" w:hAnsi="Roboto Light"/>
          <w:b/>
          <w:bCs/>
        </w:rPr>
        <w:t>Stamm Heinrich von Mustermann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59"/>
        <w:gridCol w:w="3931"/>
      </w:tblGrid>
      <w:tr w:rsidR="00564F0A" w:rsidRPr="00F1461E" w14:paraId="79E2E85A" w14:textId="77777777" w:rsidTr="00004C1B">
        <w:trPr>
          <w:trHeight w:val="567"/>
        </w:trPr>
        <w:tc>
          <w:tcPr>
            <w:tcW w:w="2159" w:type="dxa"/>
          </w:tcPr>
          <w:p w14:paraId="22558D0F" w14:textId="3A4135A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Verantwortlich</w:t>
            </w:r>
            <w:r w:rsidR="00564F0A" w:rsidRPr="00F1461E">
              <w:rPr>
                <w:rFonts w:ascii="Roboto Light" w:hAnsi="Roboto Light"/>
                <w:b/>
                <w:bCs/>
              </w:rPr>
              <w:t>:</w:t>
            </w:r>
          </w:p>
        </w:tc>
        <w:tc>
          <w:tcPr>
            <w:tcW w:w="3931" w:type="dxa"/>
          </w:tcPr>
          <w:p w14:paraId="4711331E" w14:textId="4F764FE8" w:rsidR="00903F78" w:rsidRPr="00D11021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Name des*der Gruppenleiter*in</w:t>
            </w:r>
          </w:p>
        </w:tc>
      </w:tr>
      <w:tr w:rsidR="00564F0A" w:rsidRPr="00F1461E" w14:paraId="3679297B" w14:textId="77777777" w:rsidTr="00004C1B">
        <w:trPr>
          <w:trHeight w:val="567"/>
        </w:trPr>
        <w:tc>
          <w:tcPr>
            <w:tcW w:w="2159" w:type="dxa"/>
          </w:tcPr>
          <w:p w14:paraId="10F8B876" w14:textId="5FC5971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Ort</w:t>
            </w:r>
            <w:r w:rsidR="00564F0A" w:rsidRPr="00F1461E">
              <w:rPr>
                <w:rFonts w:ascii="Roboto Light" w:hAnsi="Roboto Light"/>
                <w:b/>
                <w:bCs/>
              </w:rPr>
              <w:t>:</w:t>
            </w:r>
          </w:p>
        </w:tc>
        <w:tc>
          <w:tcPr>
            <w:tcW w:w="3931" w:type="dxa"/>
          </w:tcPr>
          <w:p w14:paraId="30C952C5" w14:textId="77777777" w:rsidR="00903F78" w:rsidRPr="00D11021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</w:p>
        </w:tc>
      </w:tr>
      <w:tr w:rsidR="00564F0A" w:rsidRPr="00F1461E" w14:paraId="12E89AD6" w14:textId="77777777" w:rsidTr="00004C1B">
        <w:trPr>
          <w:trHeight w:val="567"/>
        </w:trPr>
        <w:tc>
          <w:tcPr>
            <w:tcW w:w="2159" w:type="dxa"/>
          </w:tcPr>
          <w:p w14:paraId="61392C52" w14:textId="7616B25D" w:rsidR="00903F78" w:rsidRPr="00F1461E" w:rsidRDefault="00564F0A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Datum:</w:t>
            </w:r>
          </w:p>
        </w:tc>
        <w:tc>
          <w:tcPr>
            <w:tcW w:w="3931" w:type="dxa"/>
          </w:tcPr>
          <w:p w14:paraId="6966416B" w14:textId="06C802C4" w:rsidR="00903F78" w:rsidRPr="00D11021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</w:p>
        </w:tc>
      </w:tr>
      <w:tr w:rsidR="00564F0A" w:rsidRPr="00F1461E" w14:paraId="5A48B65A" w14:textId="77777777" w:rsidTr="00004C1B">
        <w:trPr>
          <w:trHeight w:val="567"/>
        </w:trPr>
        <w:tc>
          <w:tcPr>
            <w:tcW w:w="2159" w:type="dxa"/>
          </w:tcPr>
          <w:p w14:paraId="41869371" w14:textId="421EC449" w:rsidR="00564F0A" w:rsidRPr="00F1461E" w:rsidRDefault="00564F0A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Aufbewahrungsfrist:</w:t>
            </w:r>
          </w:p>
        </w:tc>
        <w:tc>
          <w:tcPr>
            <w:tcW w:w="3931" w:type="dxa"/>
          </w:tcPr>
          <w:p w14:paraId="62D32BEB" w14:textId="6CE14530" w:rsidR="00564F0A" w:rsidRPr="00D11021" w:rsidRDefault="00564F0A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sz w:val="16"/>
                <w:szCs w:val="16"/>
              </w:rPr>
            </w:pPr>
            <w:r w:rsidRPr="00D11021">
              <w:rPr>
                <w:rFonts w:ascii="Roboto Light" w:hAnsi="Roboto Light"/>
                <w:color w:val="808080" w:themeColor="background1" w:themeShade="80"/>
                <w:sz w:val="16"/>
                <w:szCs w:val="16"/>
              </w:rPr>
              <w:t>Datum + 1 Monat</w:t>
            </w:r>
          </w:p>
        </w:tc>
      </w:tr>
    </w:tbl>
    <w:p w14:paraId="0EB865E8" w14:textId="532A1B6B" w:rsidR="00903F78" w:rsidRPr="00F1461E" w:rsidRDefault="00903F78" w:rsidP="006B466E">
      <w:pPr>
        <w:pStyle w:val="Listenabsatz"/>
        <w:tabs>
          <w:tab w:val="left" w:pos="284"/>
        </w:tabs>
        <w:ind w:left="284"/>
        <w:jc w:val="both"/>
        <w:rPr>
          <w:rFonts w:ascii="Roboto Light" w:hAnsi="Roboto Light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7"/>
        <w:gridCol w:w="1985"/>
        <w:gridCol w:w="1985"/>
        <w:gridCol w:w="1985"/>
        <w:gridCol w:w="1985"/>
      </w:tblGrid>
      <w:tr w:rsidR="00903F78" w:rsidRPr="00F1461E" w14:paraId="42933886" w14:textId="77777777" w:rsidTr="00004C1B">
        <w:tc>
          <w:tcPr>
            <w:tcW w:w="987" w:type="dxa"/>
          </w:tcPr>
          <w:p w14:paraId="037C283A" w14:textId="39A4C30F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Lfd. Nr.</w:t>
            </w:r>
          </w:p>
        </w:tc>
        <w:tc>
          <w:tcPr>
            <w:tcW w:w="1985" w:type="dxa"/>
          </w:tcPr>
          <w:p w14:paraId="6002304C" w14:textId="76C1CA5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Vorname</w:t>
            </w:r>
          </w:p>
        </w:tc>
        <w:tc>
          <w:tcPr>
            <w:tcW w:w="1985" w:type="dxa"/>
          </w:tcPr>
          <w:p w14:paraId="4F03BFCE" w14:textId="2B93DAE6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Name</w:t>
            </w:r>
          </w:p>
        </w:tc>
        <w:tc>
          <w:tcPr>
            <w:tcW w:w="1985" w:type="dxa"/>
          </w:tcPr>
          <w:p w14:paraId="5DE226C3" w14:textId="4F3A0116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Anschrift</w:t>
            </w:r>
          </w:p>
        </w:tc>
        <w:tc>
          <w:tcPr>
            <w:tcW w:w="1985" w:type="dxa"/>
          </w:tcPr>
          <w:p w14:paraId="47F5FA61" w14:textId="71DD25D8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  <w:b/>
                <w:bCs/>
              </w:rPr>
            </w:pPr>
            <w:r w:rsidRPr="00F1461E">
              <w:rPr>
                <w:rFonts w:ascii="Roboto Light" w:hAnsi="Roboto Light"/>
                <w:b/>
                <w:bCs/>
              </w:rPr>
              <w:t>Telefonnummer</w:t>
            </w:r>
          </w:p>
        </w:tc>
      </w:tr>
      <w:tr w:rsidR="00903F78" w:rsidRPr="00F1461E" w14:paraId="35805C10" w14:textId="77777777" w:rsidTr="00004C1B">
        <w:trPr>
          <w:trHeight w:val="567"/>
        </w:trPr>
        <w:tc>
          <w:tcPr>
            <w:tcW w:w="987" w:type="dxa"/>
          </w:tcPr>
          <w:p w14:paraId="5C77CBE4" w14:textId="00DBE6C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</w:t>
            </w:r>
          </w:p>
        </w:tc>
        <w:tc>
          <w:tcPr>
            <w:tcW w:w="1985" w:type="dxa"/>
          </w:tcPr>
          <w:p w14:paraId="64BF1C1A" w14:textId="4D1FEA99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2A5F720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4064CC3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0BB88EB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3DC38CB" w14:textId="77777777" w:rsidTr="00004C1B">
        <w:trPr>
          <w:trHeight w:val="567"/>
        </w:trPr>
        <w:tc>
          <w:tcPr>
            <w:tcW w:w="987" w:type="dxa"/>
          </w:tcPr>
          <w:p w14:paraId="7A3E150F" w14:textId="0F3108FB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2</w:t>
            </w:r>
          </w:p>
        </w:tc>
        <w:tc>
          <w:tcPr>
            <w:tcW w:w="1985" w:type="dxa"/>
          </w:tcPr>
          <w:p w14:paraId="513C405E" w14:textId="7AD5E1A3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F7E2C0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766B756F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385175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23677A8" w14:textId="77777777" w:rsidTr="00004C1B">
        <w:trPr>
          <w:trHeight w:val="567"/>
        </w:trPr>
        <w:tc>
          <w:tcPr>
            <w:tcW w:w="987" w:type="dxa"/>
          </w:tcPr>
          <w:p w14:paraId="2E6BB6DD" w14:textId="673250DC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3</w:t>
            </w:r>
          </w:p>
        </w:tc>
        <w:tc>
          <w:tcPr>
            <w:tcW w:w="1985" w:type="dxa"/>
          </w:tcPr>
          <w:p w14:paraId="627BB0B1" w14:textId="3ABAE18D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E365456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54E3F8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5E73704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1F41FF2" w14:textId="77777777" w:rsidTr="00004C1B">
        <w:trPr>
          <w:trHeight w:val="567"/>
        </w:trPr>
        <w:tc>
          <w:tcPr>
            <w:tcW w:w="987" w:type="dxa"/>
          </w:tcPr>
          <w:p w14:paraId="0ED54330" w14:textId="251597EE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4</w:t>
            </w:r>
          </w:p>
        </w:tc>
        <w:tc>
          <w:tcPr>
            <w:tcW w:w="1985" w:type="dxa"/>
          </w:tcPr>
          <w:p w14:paraId="2E9954C1" w14:textId="7553118D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B55392B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F7F0449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6D419F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38EB6471" w14:textId="77777777" w:rsidTr="00004C1B">
        <w:trPr>
          <w:trHeight w:val="567"/>
        </w:trPr>
        <w:tc>
          <w:tcPr>
            <w:tcW w:w="987" w:type="dxa"/>
          </w:tcPr>
          <w:p w14:paraId="7D496DB9" w14:textId="61669C34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5</w:t>
            </w:r>
          </w:p>
        </w:tc>
        <w:tc>
          <w:tcPr>
            <w:tcW w:w="1985" w:type="dxa"/>
          </w:tcPr>
          <w:p w14:paraId="3D7A683F" w14:textId="267F50BF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BFE10EE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7CDC3E58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2850A58A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101F2E6" w14:textId="77777777" w:rsidTr="00004C1B">
        <w:trPr>
          <w:trHeight w:val="567"/>
        </w:trPr>
        <w:tc>
          <w:tcPr>
            <w:tcW w:w="987" w:type="dxa"/>
          </w:tcPr>
          <w:p w14:paraId="6C354F9D" w14:textId="3883556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6</w:t>
            </w:r>
          </w:p>
        </w:tc>
        <w:tc>
          <w:tcPr>
            <w:tcW w:w="1985" w:type="dxa"/>
          </w:tcPr>
          <w:p w14:paraId="39791D91" w14:textId="0503573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7670075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2D648E8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1B7BE07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EAB3AAE" w14:textId="77777777" w:rsidTr="00004C1B">
        <w:trPr>
          <w:trHeight w:val="567"/>
        </w:trPr>
        <w:tc>
          <w:tcPr>
            <w:tcW w:w="987" w:type="dxa"/>
          </w:tcPr>
          <w:p w14:paraId="218556AC" w14:textId="216F1F9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7</w:t>
            </w:r>
          </w:p>
        </w:tc>
        <w:tc>
          <w:tcPr>
            <w:tcW w:w="1985" w:type="dxa"/>
          </w:tcPr>
          <w:p w14:paraId="72D05205" w14:textId="543C1F30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CE77C6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79B8B1A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534339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2E7C776F" w14:textId="77777777" w:rsidTr="00004C1B">
        <w:trPr>
          <w:trHeight w:val="567"/>
        </w:trPr>
        <w:tc>
          <w:tcPr>
            <w:tcW w:w="987" w:type="dxa"/>
          </w:tcPr>
          <w:p w14:paraId="1B10C160" w14:textId="3F1BA3EB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8</w:t>
            </w:r>
          </w:p>
        </w:tc>
        <w:tc>
          <w:tcPr>
            <w:tcW w:w="1985" w:type="dxa"/>
          </w:tcPr>
          <w:p w14:paraId="09F732D4" w14:textId="135ABCFC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B65AE2E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6D7F94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682AEE6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48A3E570" w14:textId="77777777" w:rsidTr="00004C1B">
        <w:trPr>
          <w:trHeight w:val="567"/>
        </w:trPr>
        <w:tc>
          <w:tcPr>
            <w:tcW w:w="987" w:type="dxa"/>
          </w:tcPr>
          <w:p w14:paraId="1B6600FE" w14:textId="226C53D3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9</w:t>
            </w:r>
          </w:p>
        </w:tc>
        <w:tc>
          <w:tcPr>
            <w:tcW w:w="1985" w:type="dxa"/>
          </w:tcPr>
          <w:p w14:paraId="77FEBAE8" w14:textId="6CD751B2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2555178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E230D63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1C54990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6E1CE03B" w14:textId="77777777" w:rsidTr="00004C1B">
        <w:trPr>
          <w:trHeight w:val="567"/>
        </w:trPr>
        <w:tc>
          <w:tcPr>
            <w:tcW w:w="987" w:type="dxa"/>
          </w:tcPr>
          <w:p w14:paraId="596B4E59" w14:textId="01153A54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10</w:t>
            </w:r>
          </w:p>
        </w:tc>
        <w:tc>
          <w:tcPr>
            <w:tcW w:w="1985" w:type="dxa"/>
          </w:tcPr>
          <w:p w14:paraId="52A5E881" w14:textId="3340D65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1D58F8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8EF1E4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8688E03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08BC0B1E" w14:textId="77777777" w:rsidTr="00004C1B">
        <w:trPr>
          <w:trHeight w:val="567"/>
        </w:trPr>
        <w:tc>
          <w:tcPr>
            <w:tcW w:w="987" w:type="dxa"/>
          </w:tcPr>
          <w:p w14:paraId="788CC0A2" w14:textId="00EB62FC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11</w:t>
            </w:r>
          </w:p>
        </w:tc>
        <w:tc>
          <w:tcPr>
            <w:tcW w:w="1985" w:type="dxa"/>
          </w:tcPr>
          <w:p w14:paraId="64D31AC9" w14:textId="04A99383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1B78BD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97C12B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7E5DF80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7EB58FD3" w14:textId="77777777" w:rsidTr="00004C1B">
        <w:trPr>
          <w:trHeight w:val="567"/>
        </w:trPr>
        <w:tc>
          <w:tcPr>
            <w:tcW w:w="987" w:type="dxa"/>
          </w:tcPr>
          <w:p w14:paraId="4FA2FEA0" w14:textId="1669899D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12</w:t>
            </w:r>
          </w:p>
        </w:tc>
        <w:tc>
          <w:tcPr>
            <w:tcW w:w="1985" w:type="dxa"/>
          </w:tcPr>
          <w:p w14:paraId="31033AAB" w14:textId="4AC701F5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3EE718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D857BB1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14E70B9F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6E2E1BE8" w14:textId="77777777" w:rsidTr="00004C1B">
        <w:trPr>
          <w:trHeight w:val="567"/>
        </w:trPr>
        <w:tc>
          <w:tcPr>
            <w:tcW w:w="987" w:type="dxa"/>
          </w:tcPr>
          <w:p w14:paraId="501E6AFA" w14:textId="12123453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13</w:t>
            </w:r>
          </w:p>
        </w:tc>
        <w:tc>
          <w:tcPr>
            <w:tcW w:w="1985" w:type="dxa"/>
          </w:tcPr>
          <w:p w14:paraId="165B9348" w14:textId="3B0F2C2C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522DEDEC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70D5C7D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66A1F482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F1461E" w14:paraId="2EB4477C" w14:textId="77777777" w:rsidTr="00004C1B">
        <w:trPr>
          <w:trHeight w:val="567"/>
        </w:trPr>
        <w:tc>
          <w:tcPr>
            <w:tcW w:w="987" w:type="dxa"/>
          </w:tcPr>
          <w:p w14:paraId="65C6D6B2" w14:textId="1D524434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14</w:t>
            </w:r>
          </w:p>
        </w:tc>
        <w:tc>
          <w:tcPr>
            <w:tcW w:w="1985" w:type="dxa"/>
          </w:tcPr>
          <w:p w14:paraId="79F176B5" w14:textId="39FACE3D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F63FF75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7A4BEF29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4E22F8EC" w14:textId="77777777" w:rsidR="00903F78" w:rsidRPr="00F1461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  <w:tr w:rsidR="00903F78" w:rsidRPr="006B466E" w14:paraId="627F5A32" w14:textId="77777777" w:rsidTr="00004C1B">
        <w:trPr>
          <w:trHeight w:val="567"/>
        </w:trPr>
        <w:tc>
          <w:tcPr>
            <w:tcW w:w="987" w:type="dxa"/>
          </w:tcPr>
          <w:p w14:paraId="375BE4F0" w14:textId="7B84A0E0" w:rsidR="00903F78" w:rsidRPr="006B466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  <w:r w:rsidRPr="00F1461E">
              <w:rPr>
                <w:rFonts w:ascii="Roboto Light" w:hAnsi="Roboto Light"/>
              </w:rPr>
              <w:t>15</w:t>
            </w:r>
          </w:p>
        </w:tc>
        <w:tc>
          <w:tcPr>
            <w:tcW w:w="1985" w:type="dxa"/>
          </w:tcPr>
          <w:p w14:paraId="55271A0A" w14:textId="18275105" w:rsidR="00903F78" w:rsidRPr="006B466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581EE219" w14:textId="77777777" w:rsidR="00903F78" w:rsidRPr="006B466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33D4CB93" w14:textId="77777777" w:rsidR="00903F78" w:rsidRPr="006B466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  <w:tc>
          <w:tcPr>
            <w:tcW w:w="1985" w:type="dxa"/>
          </w:tcPr>
          <w:p w14:paraId="05928EDD" w14:textId="77777777" w:rsidR="00903F78" w:rsidRPr="006B466E" w:rsidRDefault="00903F78" w:rsidP="006B466E">
            <w:pPr>
              <w:pStyle w:val="Listenabsatz"/>
              <w:tabs>
                <w:tab w:val="left" w:pos="284"/>
              </w:tabs>
              <w:ind w:left="0"/>
              <w:jc w:val="both"/>
              <w:rPr>
                <w:rFonts w:ascii="Roboto Light" w:hAnsi="Roboto Light"/>
              </w:rPr>
            </w:pPr>
          </w:p>
        </w:tc>
      </w:tr>
    </w:tbl>
    <w:p w14:paraId="116AC32C" w14:textId="12325418" w:rsidR="00903F78" w:rsidRPr="006B466E" w:rsidRDefault="00903F78" w:rsidP="006B466E">
      <w:pPr>
        <w:pStyle w:val="Listenabsatz"/>
        <w:tabs>
          <w:tab w:val="left" w:pos="284"/>
        </w:tabs>
        <w:ind w:left="284"/>
        <w:jc w:val="both"/>
        <w:rPr>
          <w:rFonts w:ascii="Roboto Light" w:hAnsi="Roboto Light"/>
        </w:rPr>
      </w:pPr>
    </w:p>
    <w:sectPr w:rsidR="00903F78" w:rsidRPr="006B466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BAFA" w14:textId="77777777" w:rsidR="008A6F01" w:rsidRDefault="008A6F01" w:rsidP="008A6F01">
      <w:pPr>
        <w:spacing w:after="0" w:line="240" w:lineRule="auto"/>
      </w:pPr>
      <w:r>
        <w:separator/>
      </w:r>
    </w:p>
  </w:endnote>
  <w:endnote w:type="continuationSeparator" w:id="0">
    <w:p w14:paraId="604393C6" w14:textId="77777777" w:rsidR="008A6F01" w:rsidRDefault="008A6F01" w:rsidP="008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oboto Light" w:hAnsi="Roboto Light"/>
        <w:sz w:val="16"/>
        <w:szCs w:val="16"/>
      </w:rPr>
      <w:id w:val="1341888817"/>
      <w:docPartObj>
        <w:docPartGallery w:val="Page Numbers (Bottom of Page)"/>
        <w:docPartUnique/>
      </w:docPartObj>
    </w:sdtPr>
    <w:sdtEndPr/>
    <w:sdtContent>
      <w:sdt>
        <w:sdtPr>
          <w:rPr>
            <w:rFonts w:ascii="Roboto Light" w:hAnsi="Roboto Ligh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441EA6" w14:textId="03D14F25" w:rsidR="00D50073" w:rsidRPr="00D50073" w:rsidRDefault="00D50073" w:rsidP="00D50073">
            <w:pPr>
              <w:pStyle w:val="Fuzeile"/>
              <w:jc w:val="center"/>
              <w:rPr>
                <w:rFonts w:ascii="Roboto Light" w:hAnsi="Roboto Light"/>
                <w:sz w:val="16"/>
                <w:szCs w:val="16"/>
              </w:rPr>
            </w:pPr>
            <w:r w:rsidRPr="00D50073">
              <w:rPr>
                <w:rFonts w:ascii="Roboto Light" w:hAnsi="Roboto Light"/>
                <w:sz w:val="16"/>
                <w:szCs w:val="16"/>
              </w:rPr>
              <w:t xml:space="preserve">Seite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PAGE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t>2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  <w:r w:rsidRPr="00D50073">
              <w:rPr>
                <w:rFonts w:ascii="Roboto Light" w:hAnsi="Roboto Light"/>
                <w:sz w:val="16"/>
                <w:szCs w:val="16"/>
              </w:rPr>
              <w:t xml:space="preserve"> von 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begin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instrText>NUMPAGES</w:instrTex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separate"/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t>2</w:t>
            </w:r>
            <w:r w:rsidRPr="00D50073">
              <w:rPr>
                <w:rFonts w:ascii="Roboto Light" w:hAnsi="Robot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424E" w14:textId="77777777" w:rsidR="008A6F01" w:rsidRDefault="008A6F01" w:rsidP="008A6F01">
      <w:pPr>
        <w:spacing w:after="0" w:line="240" w:lineRule="auto"/>
      </w:pPr>
      <w:r>
        <w:separator/>
      </w:r>
    </w:p>
  </w:footnote>
  <w:footnote w:type="continuationSeparator" w:id="0">
    <w:p w14:paraId="336500B4" w14:textId="77777777" w:rsidR="008A6F01" w:rsidRDefault="008A6F01" w:rsidP="008A6F01">
      <w:pPr>
        <w:spacing w:after="0" w:line="240" w:lineRule="auto"/>
      </w:pPr>
      <w:r>
        <w:continuationSeparator/>
      </w:r>
    </w:p>
  </w:footnote>
  <w:footnote w:id="1">
    <w:p w14:paraId="56415AE2" w14:textId="3AD26352" w:rsidR="006C31F3" w:rsidRPr="00F70E2E" w:rsidRDefault="006C31F3">
      <w:pPr>
        <w:pStyle w:val="Funotentext"/>
        <w:rPr>
          <w:rFonts w:ascii="Roboto Light" w:hAnsi="Roboto Light"/>
          <w:sz w:val="16"/>
          <w:szCs w:val="16"/>
        </w:rPr>
      </w:pPr>
      <w:r w:rsidRPr="006C31F3">
        <w:rPr>
          <w:rFonts w:ascii="Roboto Light" w:hAnsi="Roboto Light"/>
          <w:sz w:val="16"/>
          <w:szCs w:val="16"/>
          <w:vertAlign w:val="superscript"/>
        </w:rPr>
        <w:footnoteRef/>
      </w:r>
      <w:r>
        <w:rPr>
          <w:rFonts w:ascii="Roboto Light" w:hAnsi="Roboto Light"/>
          <w:sz w:val="16"/>
          <w:szCs w:val="16"/>
        </w:rPr>
        <w:t xml:space="preserve"> </w:t>
      </w:r>
      <w:r w:rsidR="00472927" w:rsidRPr="00472927">
        <w:rPr>
          <w:rFonts w:ascii="Roboto Light" w:hAnsi="Roboto Light"/>
          <w:sz w:val="16"/>
          <w:szCs w:val="16"/>
        </w:rPr>
        <w:t xml:space="preserve">Hygienekonzept für Einrichtungen und Angebote der </w:t>
      </w:r>
      <w:proofErr w:type="spellStart"/>
      <w:r w:rsidR="00472927" w:rsidRPr="00472927">
        <w:rPr>
          <w:rFonts w:ascii="Roboto Light" w:hAnsi="Roboto Light"/>
          <w:sz w:val="16"/>
          <w:szCs w:val="16"/>
        </w:rPr>
        <w:t>Kinder-und</w:t>
      </w:r>
      <w:proofErr w:type="spellEnd"/>
      <w:r w:rsidR="00472927" w:rsidRPr="00472927">
        <w:rPr>
          <w:rFonts w:ascii="Roboto Light" w:hAnsi="Roboto Light"/>
          <w:sz w:val="16"/>
          <w:szCs w:val="16"/>
        </w:rPr>
        <w:t xml:space="preserve"> Jugendarbeit und Jugendsozialarbeit in Rheinland-Pfalz</w:t>
      </w:r>
      <w:r w:rsidRPr="00F70E2E">
        <w:rPr>
          <w:rFonts w:ascii="Roboto Light" w:hAnsi="Roboto Light"/>
          <w:sz w:val="16"/>
          <w:szCs w:val="16"/>
        </w:rPr>
        <w:t xml:space="preserve">: </w:t>
      </w:r>
      <w:hyperlink r:id="rId1" w:history="1">
        <w:r w:rsidR="00472927" w:rsidRPr="00E25CD0">
          <w:rPr>
            <w:rStyle w:val="Hyperlink"/>
            <w:rFonts w:ascii="Roboto Light" w:hAnsi="Roboto Light"/>
            <w:sz w:val="16"/>
            <w:szCs w:val="16"/>
          </w:rPr>
          <w:t>https://corona.rlp.de/fileadmin/MFFJIV/Corona-Uebersichtsseite_MFFJIV/18._CoBeVo_Hygienekonzept_Jugendarbeit_Jugendsozialarbeit_22_03_2021.pdf</w:t>
        </w:r>
      </w:hyperlink>
      <w:r w:rsidR="00472927">
        <w:rPr>
          <w:rFonts w:ascii="Roboto Light" w:hAnsi="Roboto Light"/>
          <w:sz w:val="16"/>
          <w:szCs w:val="16"/>
        </w:rPr>
        <w:t xml:space="preserve"> </w:t>
      </w:r>
    </w:p>
  </w:footnote>
  <w:footnote w:id="2">
    <w:p w14:paraId="75E8DBCE" w14:textId="64552120" w:rsidR="00C743D8" w:rsidRPr="00C82698" w:rsidRDefault="00C743D8" w:rsidP="00C82698">
      <w:pPr>
        <w:pStyle w:val="Funotentext"/>
        <w:rPr>
          <w:rFonts w:ascii="Roboto Light" w:hAnsi="Roboto Light"/>
          <w:sz w:val="16"/>
          <w:szCs w:val="16"/>
        </w:rPr>
      </w:pPr>
      <w:r w:rsidRPr="00C82698">
        <w:rPr>
          <w:rStyle w:val="Funotenzeichen"/>
          <w:rFonts w:ascii="Roboto Light" w:hAnsi="Roboto Light"/>
          <w:sz w:val="16"/>
          <w:szCs w:val="16"/>
        </w:rPr>
        <w:footnoteRef/>
      </w:r>
      <w:r w:rsidRPr="00C82698">
        <w:rPr>
          <w:rFonts w:ascii="Roboto Light" w:hAnsi="Roboto Light"/>
          <w:sz w:val="16"/>
          <w:szCs w:val="16"/>
        </w:rPr>
        <w:t xml:space="preserve"> </w:t>
      </w:r>
      <w:r w:rsidR="00451004" w:rsidRPr="00C82698">
        <w:rPr>
          <w:rFonts w:ascii="Roboto Light" w:hAnsi="Roboto Light"/>
          <w:sz w:val="16"/>
          <w:szCs w:val="16"/>
        </w:rPr>
        <w:t xml:space="preserve">Merkblatt zum </w:t>
      </w:r>
      <w:r w:rsidR="00451004" w:rsidRPr="00472927">
        <w:rPr>
          <w:rFonts w:ascii="Roboto Light" w:hAnsi="Roboto Light"/>
          <w:sz w:val="16"/>
          <w:szCs w:val="16"/>
        </w:rPr>
        <w:t xml:space="preserve">Infektionsschutz: </w:t>
      </w:r>
      <w:hyperlink r:id="rId2" w:history="1">
        <w:r w:rsidR="00472927" w:rsidRPr="00472927">
          <w:rPr>
            <w:rStyle w:val="Hyperlink"/>
            <w:rFonts w:ascii="Roboto Light" w:hAnsi="Roboto Light"/>
            <w:sz w:val="16"/>
            <w:szCs w:val="16"/>
          </w:rPr>
          <w:t>https://www.infektionsschutz.de/fileadmin/infektionsschutz.de/Downloads/Plakat-Hygiene_schuetzt_A4.pdf</w:t>
        </w:r>
      </w:hyperlink>
      <w:r w:rsidR="00472927">
        <w:t xml:space="preserve"> </w:t>
      </w:r>
    </w:p>
  </w:footnote>
  <w:footnote w:id="3">
    <w:p w14:paraId="5AD0954F" w14:textId="77777777" w:rsidR="00894553" w:rsidRPr="00C82698" w:rsidRDefault="00894553" w:rsidP="00894553">
      <w:pPr>
        <w:tabs>
          <w:tab w:val="left" w:pos="284"/>
        </w:tabs>
        <w:spacing w:after="0"/>
        <w:rPr>
          <w:rFonts w:ascii="Roboto Light" w:hAnsi="Roboto Light"/>
          <w:sz w:val="16"/>
          <w:szCs w:val="16"/>
        </w:rPr>
      </w:pPr>
      <w:r w:rsidRPr="00C82698">
        <w:rPr>
          <w:rStyle w:val="Funotenzeichen"/>
          <w:rFonts w:ascii="Roboto Light" w:hAnsi="Roboto Light"/>
          <w:sz w:val="16"/>
          <w:szCs w:val="16"/>
        </w:rPr>
        <w:footnoteRef/>
      </w:r>
      <w:r w:rsidRPr="00C82698">
        <w:rPr>
          <w:rFonts w:ascii="Roboto Light" w:hAnsi="Roboto Light"/>
          <w:sz w:val="16"/>
          <w:szCs w:val="16"/>
        </w:rPr>
        <w:t xml:space="preserve"> Informationen zum richtigen Händewaschen: </w:t>
      </w:r>
      <w:hyperlink r:id="rId3" w:history="1">
        <w:r w:rsidRPr="00C82698">
          <w:rPr>
            <w:rStyle w:val="Hyperlink"/>
            <w:rFonts w:ascii="Roboto Light" w:hAnsi="Roboto Light"/>
            <w:sz w:val="16"/>
            <w:szCs w:val="16"/>
          </w:rPr>
          <w:t>https://www.infektionsschutz.de/haendewaschen.html</w:t>
        </w:r>
      </w:hyperlink>
      <w:r w:rsidRPr="00C82698">
        <w:rPr>
          <w:rFonts w:ascii="Roboto Light" w:hAnsi="Roboto Light"/>
          <w:sz w:val="16"/>
          <w:szCs w:val="16"/>
        </w:rPr>
        <w:t xml:space="preserve"> </w:t>
      </w:r>
    </w:p>
    <w:p w14:paraId="0EFCE27A" w14:textId="77777777" w:rsidR="00894553" w:rsidRPr="00C82698" w:rsidRDefault="00894553" w:rsidP="00894553">
      <w:pPr>
        <w:pStyle w:val="Funotentext"/>
        <w:rPr>
          <w:rFonts w:ascii="Roboto Light" w:hAnsi="Roboto Light"/>
          <w:sz w:val="16"/>
          <w:szCs w:val="16"/>
        </w:rPr>
      </w:pPr>
    </w:p>
  </w:footnote>
  <w:footnote w:id="4">
    <w:p w14:paraId="632D88C8" w14:textId="35DECDCA" w:rsidR="00D11021" w:rsidRPr="00C82698" w:rsidRDefault="00D11021" w:rsidP="00C82698">
      <w:pPr>
        <w:pStyle w:val="Funotentext"/>
        <w:rPr>
          <w:rFonts w:ascii="Roboto Light" w:hAnsi="Roboto Light"/>
          <w:sz w:val="16"/>
          <w:szCs w:val="16"/>
        </w:rPr>
      </w:pPr>
      <w:r w:rsidRPr="00C82698">
        <w:rPr>
          <w:rStyle w:val="Funotenzeichen"/>
          <w:rFonts w:ascii="Roboto Light" w:hAnsi="Roboto Light"/>
          <w:sz w:val="16"/>
          <w:szCs w:val="16"/>
        </w:rPr>
        <w:footnoteRef/>
      </w:r>
      <w:r w:rsidRPr="00C82698">
        <w:rPr>
          <w:rFonts w:ascii="Roboto Light" w:hAnsi="Roboto Light"/>
          <w:sz w:val="16"/>
          <w:szCs w:val="16"/>
        </w:rPr>
        <w:t xml:space="preserve"> Infografiken des Robert-Koch-Instituts: </w:t>
      </w:r>
      <w:hyperlink r:id="rId4" w:history="1">
        <w:r w:rsidRPr="00C82698">
          <w:rPr>
            <w:rStyle w:val="Hyperlink"/>
            <w:rFonts w:ascii="Roboto Light" w:hAnsi="Roboto Light"/>
            <w:sz w:val="16"/>
            <w:szCs w:val="16"/>
          </w:rPr>
          <w:t>https://www.infektionsschutz.de/mediathek/infografiken.html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1B1E" w14:textId="5862E901" w:rsidR="008A6F01" w:rsidRDefault="008A6F01">
    <w:pPr>
      <w:pStyle w:val="Kopfzeile"/>
      <w:rPr>
        <w:rFonts w:ascii="Roboto Condensed" w:hAnsi="Roboto Condensed"/>
      </w:rPr>
    </w:pPr>
    <w:r w:rsidRPr="008A6F01">
      <w:rPr>
        <w:rFonts w:ascii="Roboto Condensed" w:hAnsi="Roboto Condensed"/>
        <w:noProof/>
      </w:rPr>
      <w:drawing>
        <wp:anchor distT="0" distB="0" distL="114300" distR="114300" simplePos="0" relativeHeight="251658240" behindDoc="0" locked="0" layoutInCell="1" allowOverlap="1" wp14:anchorId="7890B398" wp14:editId="10517003">
          <wp:simplePos x="0" y="0"/>
          <wp:positionH relativeFrom="column">
            <wp:posOffset>4458623</wp:posOffset>
          </wp:positionH>
          <wp:positionV relativeFrom="paragraph">
            <wp:posOffset>-214630</wp:posOffset>
          </wp:positionV>
          <wp:extent cx="1949115" cy="742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P-WBM-RPS-VCP-Blau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354" cy="74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F01">
      <w:rPr>
        <w:rFonts w:ascii="Roboto Condensed" w:hAnsi="Roboto Condensed"/>
      </w:rPr>
      <w:t>M</w:t>
    </w:r>
    <w:r w:rsidR="00D50073">
      <w:rPr>
        <w:rFonts w:ascii="Roboto Condensed" w:hAnsi="Roboto Condensed"/>
      </w:rPr>
      <w:t>usterhygieneplan</w:t>
    </w:r>
  </w:p>
  <w:p w14:paraId="6591C2A6" w14:textId="23E53ABD" w:rsidR="00C82698" w:rsidRDefault="00C82698">
    <w:pPr>
      <w:pStyle w:val="Kopfzeile"/>
      <w:rPr>
        <w:rFonts w:ascii="Roboto Condensed" w:hAnsi="Roboto Condensed"/>
      </w:rPr>
    </w:pPr>
  </w:p>
  <w:p w14:paraId="2C0B35BC" w14:textId="77777777" w:rsidR="00C82698" w:rsidRPr="008A6F01" w:rsidRDefault="00C82698">
    <w:pPr>
      <w:pStyle w:val="Kopfzeile"/>
      <w:rPr>
        <w:rFonts w:ascii="Roboto Condensed" w:hAnsi="Roboto 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11C"/>
    <w:multiLevelType w:val="hybridMultilevel"/>
    <w:tmpl w:val="DD3A9DC6"/>
    <w:lvl w:ilvl="0" w:tplc="BD40F56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D66"/>
    <w:multiLevelType w:val="hybridMultilevel"/>
    <w:tmpl w:val="630ACA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051"/>
    <w:multiLevelType w:val="hybridMultilevel"/>
    <w:tmpl w:val="9C2EF744"/>
    <w:lvl w:ilvl="0" w:tplc="8B62A6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7667"/>
    <w:multiLevelType w:val="hybridMultilevel"/>
    <w:tmpl w:val="564E57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24E0"/>
    <w:multiLevelType w:val="hybridMultilevel"/>
    <w:tmpl w:val="32C88A96"/>
    <w:lvl w:ilvl="0" w:tplc="1F62570E">
      <w:start w:val="10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992"/>
    <w:multiLevelType w:val="multilevel"/>
    <w:tmpl w:val="6E260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647934"/>
    <w:multiLevelType w:val="hybridMultilevel"/>
    <w:tmpl w:val="4D42723A"/>
    <w:lvl w:ilvl="0" w:tplc="637618EA">
      <w:start w:val="5"/>
      <w:numFmt w:val="bullet"/>
      <w:lvlText w:val="-"/>
      <w:lvlJc w:val="left"/>
      <w:pPr>
        <w:ind w:left="644" w:hanging="360"/>
      </w:pPr>
      <w:rPr>
        <w:rFonts w:ascii="Roboto Light" w:eastAsiaTheme="minorHAnsi" w:hAnsi="Roboto Light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7223812"/>
    <w:multiLevelType w:val="hybridMultilevel"/>
    <w:tmpl w:val="C276B92E"/>
    <w:lvl w:ilvl="0" w:tplc="B15EEA30">
      <w:start w:val="5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A822636"/>
    <w:multiLevelType w:val="hybridMultilevel"/>
    <w:tmpl w:val="7ADA6CC2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91613"/>
    <w:multiLevelType w:val="hybridMultilevel"/>
    <w:tmpl w:val="882EF0E6"/>
    <w:lvl w:ilvl="0" w:tplc="78FCE1CA">
      <w:start w:val="5"/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5F64B95"/>
    <w:multiLevelType w:val="hybridMultilevel"/>
    <w:tmpl w:val="AF3875D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9FF"/>
    <w:multiLevelType w:val="hybridMultilevel"/>
    <w:tmpl w:val="61FC675A"/>
    <w:lvl w:ilvl="0" w:tplc="04070015">
      <w:start w:val="1"/>
      <w:numFmt w:val="decimal"/>
      <w:lvlText w:val="(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5E99"/>
    <w:multiLevelType w:val="hybridMultilevel"/>
    <w:tmpl w:val="C8169DD4"/>
    <w:lvl w:ilvl="0" w:tplc="E67CB0F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01"/>
    <w:rsid w:val="00004C1B"/>
    <w:rsid w:val="0004030C"/>
    <w:rsid w:val="00143302"/>
    <w:rsid w:val="00156DC4"/>
    <w:rsid w:val="001C0E44"/>
    <w:rsid w:val="001F29D8"/>
    <w:rsid w:val="00221CF7"/>
    <w:rsid w:val="002A65EE"/>
    <w:rsid w:val="0032219A"/>
    <w:rsid w:val="00327E48"/>
    <w:rsid w:val="00346F3B"/>
    <w:rsid w:val="003910E7"/>
    <w:rsid w:val="003B7D3A"/>
    <w:rsid w:val="003E1D47"/>
    <w:rsid w:val="004041DC"/>
    <w:rsid w:val="00421912"/>
    <w:rsid w:val="00422558"/>
    <w:rsid w:val="00433C94"/>
    <w:rsid w:val="00451004"/>
    <w:rsid w:val="00472927"/>
    <w:rsid w:val="004A6327"/>
    <w:rsid w:val="004F5D12"/>
    <w:rsid w:val="00564F0A"/>
    <w:rsid w:val="00573DA1"/>
    <w:rsid w:val="005777C4"/>
    <w:rsid w:val="005C196F"/>
    <w:rsid w:val="005D6DC2"/>
    <w:rsid w:val="005F6344"/>
    <w:rsid w:val="006B352E"/>
    <w:rsid w:val="006B466E"/>
    <w:rsid w:val="006C31F3"/>
    <w:rsid w:val="007A03B7"/>
    <w:rsid w:val="007F1A9A"/>
    <w:rsid w:val="007F7A66"/>
    <w:rsid w:val="0082415E"/>
    <w:rsid w:val="008369BB"/>
    <w:rsid w:val="00880F5D"/>
    <w:rsid w:val="00894553"/>
    <w:rsid w:val="008A6F01"/>
    <w:rsid w:val="008C6159"/>
    <w:rsid w:val="00903F78"/>
    <w:rsid w:val="00945221"/>
    <w:rsid w:val="009554D3"/>
    <w:rsid w:val="00A4283B"/>
    <w:rsid w:val="00A50BDC"/>
    <w:rsid w:val="00A87036"/>
    <w:rsid w:val="00B22922"/>
    <w:rsid w:val="00B44441"/>
    <w:rsid w:val="00B50FBB"/>
    <w:rsid w:val="00B54970"/>
    <w:rsid w:val="00C03312"/>
    <w:rsid w:val="00C160CF"/>
    <w:rsid w:val="00C63D19"/>
    <w:rsid w:val="00C743D8"/>
    <w:rsid w:val="00C82698"/>
    <w:rsid w:val="00C86786"/>
    <w:rsid w:val="00CA2820"/>
    <w:rsid w:val="00D11021"/>
    <w:rsid w:val="00D4118E"/>
    <w:rsid w:val="00D50073"/>
    <w:rsid w:val="00D944FA"/>
    <w:rsid w:val="00DD097F"/>
    <w:rsid w:val="00DD6EDF"/>
    <w:rsid w:val="00E15F9D"/>
    <w:rsid w:val="00E25B7B"/>
    <w:rsid w:val="00E34038"/>
    <w:rsid w:val="00E7357D"/>
    <w:rsid w:val="00ED2E7A"/>
    <w:rsid w:val="00F0637A"/>
    <w:rsid w:val="00F1461E"/>
    <w:rsid w:val="00F70E2E"/>
    <w:rsid w:val="00F8561B"/>
    <w:rsid w:val="00F94A18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B06F6"/>
  <w15:chartTrackingRefBased/>
  <w15:docId w15:val="{49A0612C-ADB4-4097-BE78-2C43BCB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F01"/>
  </w:style>
  <w:style w:type="paragraph" w:styleId="Fuzeile">
    <w:name w:val="footer"/>
    <w:basedOn w:val="Standard"/>
    <w:link w:val="FuzeileZchn"/>
    <w:uiPriority w:val="99"/>
    <w:unhideWhenUsed/>
    <w:rsid w:val="008A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F01"/>
  </w:style>
  <w:style w:type="paragraph" w:styleId="Listenabsatz">
    <w:name w:val="List Paragraph"/>
    <w:basedOn w:val="Standard"/>
    <w:uiPriority w:val="34"/>
    <w:qFormat/>
    <w:rsid w:val="008A6F01"/>
    <w:pPr>
      <w:ind w:left="720"/>
      <w:contextualSpacing/>
    </w:pPr>
  </w:style>
  <w:style w:type="character" w:customStyle="1" w:styleId="InternetLink">
    <w:name w:val="Internet Link"/>
    <w:basedOn w:val="Absatz-Standardschriftart"/>
    <w:uiPriority w:val="99"/>
    <w:unhideWhenUsed/>
    <w:rsid w:val="00C160CF"/>
    <w:rPr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1C0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E4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0E4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22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073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90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43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43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43D8"/>
    <w:rPr>
      <w:vertAlign w:val="superscript"/>
    </w:rPr>
  </w:style>
  <w:style w:type="paragraph" w:customStyle="1" w:styleId="Default">
    <w:name w:val="Default"/>
    <w:rsid w:val="00C743D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ektionsschutz.de/haendewaschen.html" TargetMode="External"/><Relationship Id="rId2" Type="http://schemas.openxmlformats.org/officeDocument/2006/relationships/hyperlink" Target="https://www.infektionsschutz.de/fileadmin/infektionsschutz.de/Downloads/Plakat-Hygiene_schuetzt_A4.pdf" TargetMode="External"/><Relationship Id="rId1" Type="http://schemas.openxmlformats.org/officeDocument/2006/relationships/hyperlink" Target="https://corona.rlp.de/fileadmin/MFFJIV/Corona-Uebersichtsseite_MFFJIV/18._CoBeVo_Hygienekonzept_Jugendarbeit_Jugendsozialarbeit_22_03_2021.pdf" TargetMode="External"/><Relationship Id="rId4" Type="http://schemas.openxmlformats.org/officeDocument/2006/relationships/hyperlink" Target="https://www.infektionsschutz.de/mediathek/infografik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6A13-22F4-4CB0-9323-7D9FDFE2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 rps</dc:creator>
  <cp:keywords/>
  <dc:description/>
  <cp:lastModifiedBy>JuZ FT</cp:lastModifiedBy>
  <cp:revision>5</cp:revision>
  <cp:lastPrinted>2020-11-02T12:07:00Z</cp:lastPrinted>
  <dcterms:created xsi:type="dcterms:W3CDTF">2021-04-09T15:00:00Z</dcterms:created>
  <dcterms:modified xsi:type="dcterms:W3CDTF">2021-04-09T15:30:00Z</dcterms:modified>
</cp:coreProperties>
</file>